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06" w:rsidRPr="00E00BB4" w:rsidRDefault="000A3306" w:rsidP="000A3306">
      <w:pPr>
        <w:rPr>
          <w:rFonts w:cstheme="minorHAnsi"/>
        </w:rPr>
      </w:pPr>
      <w:r w:rsidRPr="00E00BB4">
        <w:rPr>
          <w:rFonts w:cstheme="minorHAnsi"/>
        </w:rPr>
        <w:t>ΓΡΑΠΤΗ ΕΡΩΤΗΣΗ ΤΟΥ ΔΗΜΟΤΙΚΟΥ ΣΥΜΒΟΥΛΟΥ ΤΗΣ «ΑΝΥΠΟΤΑΚΤΗΣ ΚΙΝΗΣΗΣ ΓΙΑ ΤΑ ΧΩΡΙΑ ΚΑΙ ΤΗΝ ΠΟΛΗ ΤΗΣ ΠΡΕΒΕΖΑΣ»  ΤΑΞΙΑΡΧΗ ΚΩΣΤΟΓΙΑΝΝΗ</w:t>
      </w:r>
    </w:p>
    <w:p w:rsidR="001563D8" w:rsidRPr="00E00BB4" w:rsidRDefault="00A119F2" w:rsidP="00A119F2">
      <w:pPr>
        <w:rPr>
          <w:rFonts w:cstheme="minorHAnsi"/>
        </w:rPr>
      </w:pPr>
      <w:r w:rsidRPr="00E00BB4">
        <w:rPr>
          <w:rFonts w:cstheme="minorHAnsi"/>
        </w:rPr>
        <w:t xml:space="preserve">Θέμα: « Σχετικά με την κατάσταση   και τη διαδικασία πιστοποίησης των Παιδικών Χαρών του Δήμου Πρέβεζας» </w:t>
      </w:r>
    </w:p>
    <w:p w:rsidR="007A56E6" w:rsidRPr="00E00BB4" w:rsidRDefault="00637CF1" w:rsidP="001563D8">
      <w:pPr>
        <w:jc w:val="both"/>
        <w:rPr>
          <w:rFonts w:cstheme="minorHAnsi"/>
        </w:rPr>
      </w:pPr>
      <w:r w:rsidRPr="00E00BB4">
        <w:rPr>
          <w:rFonts w:cstheme="minorHAnsi"/>
        </w:rPr>
        <w:t>- Θ</w:t>
      </w:r>
      <w:r w:rsidR="00DA357C" w:rsidRPr="00E00BB4">
        <w:rPr>
          <w:rFonts w:cstheme="minorHAnsi"/>
        </w:rPr>
        <w:t>εωρώντας απαράδεκτη τη</w:t>
      </w:r>
      <w:r w:rsidR="003E729A" w:rsidRPr="00E00BB4">
        <w:rPr>
          <w:rFonts w:cstheme="minorHAnsi"/>
        </w:rPr>
        <w:t xml:space="preserve"> συνολικ</w:t>
      </w:r>
      <w:r w:rsidR="001563D8" w:rsidRPr="00E00BB4">
        <w:rPr>
          <w:rFonts w:cstheme="minorHAnsi"/>
        </w:rPr>
        <w:t>ή κατάσταση που επικρατεί στις Παιδικές Χαρές</w:t>
      </w:r>
      <w:r w:rsidR="003E729A" w:rsidRPr="00E00BB4">
        <w:rPr>
          <w:rFonts w:cstheme="minorHAnsi"/>
        </w:rPr>
        <w:t xml:space="preserve"> του Δήμου Πρέβεζας, οι οποίες στο σύνολό τους παραμένουν </w:t>
      </w:r>
      <w:r w:rsidR="001563D8" w:rsidRPr="00E00BB4">
        <w:rPr>
          <w:rFonts w:cstheme="minorHAnsi"/>
        </w:rPr>
        <w:t xml:space="preserve">απιστοποίητες και </w:t>
      </w:r>
      <w:r w:rsidR="003E729A" w:rsidRPr="00E00BB4">
        <w:rPr>
          <w:rFonts w:cstheme="minorHAnsi"/>
        </w:rPr>
        <w:t>κλειστ</w:t>
      </w:r>
      <w:r w:rsidR="001563D8" w:rsidRPr="00E00BB4">
        <w:rPr>
          <w:rFonts w:cstheme="minorHAnsi"/>
        </w:rPr>
        <w:t xml:space="preserve">ές για το κοινό </w:t>
      </w:r>
      <w:r w:rsidRPr="00E00BB4">
        <w:rPr>
          <w:rFonts w:cstheme="minorHAnsi"/>
        </w:rPr>
        <w:t xml:space="preserve"> και με </w:t>
      </w:r>
      <w:r w:rsidR="003E729A" w:rsidRPr="00E00BB4">
        <w:rPr>
          <w:rFonts w:cstheme="minorHAnsi"/>
        </w:rPr>
        <w:t xml:space="preserve"> δεδομένη τη μεγάλη καθυστέρηση και τις προχειρότητες</w:t>
      </w:r>
      <w:r w:rsidR="00DA357C" w:rsidRPr="00E00BB4">
        <w:rPr>
          <w:rFonts w:cstheme="minorHAnsi"/>
        </w:rPr>
        <w:t xml:space="preserve"> στην εκτέλεση των </w:t>
      </w:r>
      <w:r w:rsidR="003E729A" w:rsidRPr="00E00BB4">
        <w:rPr>
          <w:rFonts w:cstheme="minorHAnsi"/>
        </w:rPr>
        <w:t xml:space="preserve"> εργασιών</w:t>
      </w:r>
      <w:r w:rsidR="00DA357C" w:rsidRPr="00E00BB4">
        <w:rPr>
          <w:rFonts w:cstheme="minorHAnsi"/>
        </w:rPr>
        <w:t xml:space="preserve"> σε αυτές </w:t>
      </w:r>
      <w:r w:rsidR="001563D8" w:rsidRPr="00E00BB4">
        <w:rPr>
          <w:rFonts w:cstheme="minorHAnsi"/>
        </w:rPr>
        <w:t xml:space="preserve"> αλλά και το οριστικό ξήλωμα ορισμένων.</w:t>
      </w:r>
      <w:r w:rsidR="007A56E6" w:rsidRPr="00E00BB4">
        <w:rPr>
          <w:rFonts w:cstheme="minorHAnsi"/>
        </w:rPr>
        <w:t xml:space="preserve"> </w:t>
      </w:r>
    </w:p>
    <w:p w:rsidR="00492861" w:rsidRPr="00E00BB4" w:rsidRDefault="007A56E6" w:rsidP="001563D8">
      <w:pPr>
        <w:jc w:val="both"/>
        <w:rPr>
          <w:rFonts w:cstheme="minorHAnsi"/>
        </w:rPr>
      </w:pPr>
      <w:r w:rsidRPr="00E00BB4">
        <w:rPr>
          <w:rFonts w:cstheme="minorHAnsi"/>
        </w:rPr>
        <w:t>-</w:t>
      </w:r>
      <w:r w:rsidR="00FA1B97" w:rsidRPr="00E00BB4">
        <w:rPr>
          <w:rFonts w:cstheme="minorHAnsi"/>
        </w:rPr>
        <w:t>Υπερασπ</w:t>
      </w:r>
      <w:r w:rsidR="001563D8" w:rsidRPr="00E00BB4">
        <w:rPr>
          <w:rFonts w:cstheme="minorHAnsi"/>
        </w:rPr>
        <w:t xml:space="preserve">ιζόμενοι </w:t>
      </w:r>
      <w:r w:rsidRPr="00E00BB4">
        <w:rPr>
          <w:rFonts w:cstheme="minorHAnsi"/>
        </w:rPr>
        <w:t xml:space="preserve"> το αυτονόητο δικαίωμα </w:t>
      </w:r>
      <w:r w:rsidR="003E729A" w:rsidRPr="00E00BB4">
        <w:rPr>
          <w:rFonts w:cstheme="minorHAnsi"/>
        </w:rPr>
        <w:t xml:space="preserve"> </w:t>
      </w:r>
      <w:r w:rsidRPr="00E00BB4">
        <w:rPr>
          <w:rFonts w:cstheme="minorHAnsi"/>
        </w:rPr>
        <w:t>των μικρών παιδιών στην ψυχαγωγία, στην κοινωνικοποίηση, στη χαρά και το παιχνίδι και  τη δυνατότητα των γονιών τους να επιλέξουν ένα δημιουργικό τρόπο αξιοποίησης του ελεύθ</w:t>
      </w:r>
      <w:r w:rsidR="001563D8" w:rsidRPr="00E00BB4">
        <w:rPr>
          <w:rFonts w:cstheme="minorHAnsi"/>
        </w:rPr>
        <w:t xml:space="preserve">ερου χρόνου για τα παιδιά τους </w:t>
      </w:r>
      <w:r w:rsidRPr="00E00BB4">
        <w:rPr>
          <w:rFonts w:cstheme="minorHAnsi"/>
        </w:rPr>
        <w:t xml:space="preserve"> που βρίσκονται εγκλωβισμένα μπροστά σε έναν υπολογιστή.</w:t>
      </w:r>
    </w:p>
    <w:p w:rsidR="000A3306" w:rsidRPr="00E00BB4" w:rsidRDefault="000A3306" w:rsidP="001563D8">
      <w:pPr>
        <w:jc w:val="both"/>
        <w:rPr>
          <w:rFonts w:cstheme="minorHAnsi"/>
        </w:rPr>
      </w:pPr>
      <w:r w:rsidRPr="00E00BB4">
        <w:rPr>
          <w:rFonts w:cstheme="minorHAnsi"/>
        </w:rPr>
        <w:t>-Υπενθυμίζοντ</w:t>
      </w:r>
      <w:r w:rsidR="0090703B" w:rsidRPr="00E00BB4">
        <w:rPr>
          <w:rFonts w:cstheme="minorHAnsi"/>
        </w:rPr>
        <w:t>ας  πως το λουκέτο που μπήκε</w:t>
      </w:r>
      <w:r w:rsidRPr="00E00BB4">
        <w:rPr>
          <w:rFonts w:cstheme="minorHAnsi"/>
        </w:rPr>
        <w:t xml:space="preserve"> στις «Παιδικές Χαρές» δε σχετίζεται </w:t>
      </w:r>
      <w:r w:rsidR="0090703B" w:rsidRPr="00E00BB4">
        <w:rPr>
          <w:rFonts w:cstheme="minorHAnsi"/>
        </w:rPr>
        <w:t>με τα περιοριστικά μέτρα</w:t>
      </w:r>
      <w:r w:rsidR="00651B41" w:rsidRPr="00E00BB4">
        <w:rPr>
          <w:rFonts w:cstheme="minorHAnsi"/>
        </w:rPr>
        <w:t xml:space="preserve"> για τον Κόβιντ-19</w:t>
      </w:r>
      <w:r w:rsidR="0090703B" w:rsidRPr="00E00BB4">
        <w:rPr>
          <w:rFonts w:cstheme="minorHAnsi"/>
        </w:rPr>
        <w:t>,</w:t>
      </w:r>
      <w:r w:rsidR="00651B41" w:rsidRPr="00E00BB4">
        <w:rPr>
          <w:rFonts w:cstheme="minorHAnsi"/>
        </w:rPr>
        <w:t xml:space="preserve"> </w:t>
      </w:r>
      <w:r w:rsidR="0090703B" w:rsidRPr="00E00BB4">
        <w:rPr>
          <w:rFonts w:cstheme="minorHAnsi"/>
        </w:rPr>
        <w:t>όπως εντέχνως και ψευδώς διαδίδεται, για να καλυφθούν οι παλαιότερες ευθύνες  των δημοτικών αρχών</w:t>
      </w:r>
      <w:r w:rsidR="00DA357C" w:rsidRPr="00E00BB4">
        <w:rPr>
          <w:rFonts w:cstheme="minorHAnsi"/>
        </w:rPr>
        <w:t>,</w:t>
      </w:r>
      <w:r w:rsidR="0090703B" w:rsidRPr="00E00BB4">
        <w:rPr>
          <w:rFonts w:cstheme="minorHAnsi"/>
        </w:rPr>
        <w:t xml:space="preserve">  </w:t>
      </w:r>
      <w:r w:rsidRPr="00E00BB4">
        <w:rPr>
          <w:rFonts w:cstheme="minorHAnsi"/>
        </w:rPr>
        <w:t xml:space="preserve">και πως </w:t>
      </w:r>
      <w:r w:rsidR="00FA1B97" w:rsidRPr="00E00BB4">
        <w:rPr>
          <w:rFonts w:cstheme="minorHAnsi"/>
        </w:rPr>
        <w:t xml:space="preserve">από 23-3-2021 δεν υπάρχει απαγόρευση χρήσης </w:t>
      </w:r>
      <w:r w:rsidR="00DA357C" w:rsidRPr="00E00BB4">
        <w:rPr>
          <w:rFonts w:cstheme="minorHAnsi"/>
        </w:rPr>
        <w:t>τους, όπω</w:t>
      </w:r>
      <w:r w:rsidR="001563D8" w:rsidRPr="00E00BB4">
        <w:rPr>
          <w:rFonts w:cstheme="minorHAnsi"/>
        </w:rPr>
        <w:t>ς πολλοί συμπολίτες μας λαθεμένα</w:t>
      </w:r>
      <w:r w:rsidR="00DA357C" w:rsidRPr="00E00BB4">
        <w:rPr>
          <w:rFonts w:cstheme="minorHAnsi"/>
        </w:rPr>
        <w:t xml:space="preserve"> πιστεύουν</w:t>
      </w:r>
      <w:r w:rsidR="00FA1B97" w:rsidRPr="00E00BB4">
        <w:rPr>
          <w:rFonts w:cstheme="minorHAnsi"/>
        </w:rPr>
        <w:t xml:space="preserve">. </w:t>
      </w:r>
    </w:p>
    <w:p w:rsidR="00FA1B97" w:rsidRPr="00E00BB4" w:rsidRDefault="00FA1B97" w:rsidP="00651B41">
      <w:pPr>
        <w:jc w:val="both"/>
        <w:rPr>
          <w:rFonts w:cstheme="minorHAnsi"/>
          <w:color w:val="242424"/>
          <w:shd w:val="clear" w:color="auto" w:fill="FFFFFF"/>
        </w:rPr>
      </w:pPr>
      <w:r w:rsidRPr="00E00BB4">
        <w:rPr>
          <w:rFonts w:cstheme="minorHAnsi"/>
          <w:color w:val="242424"/>
          <w:shd w:val="clear" w:color="auto" w:fill="FFFFFF"/>
        </w:rPr>
        <w:t xml:space="preserve">     Ερωτώνται ο Δήμαρχος</w:t>
      </w:r>
      <w:r w:rsidR="00651B41" w:rsidRPr="00E00BB4">
        <w:rPr>
          <w:rFonts w:cstheme="minorHAnsi"/>
          <w:color w:val="242424"/>
          <w:shd w:val="clear" w:color="auto" w:fill="FFFFFF"/>
        </w:rPr>
        <w:t xml:space="preserve"> Πρέβεζας</w:t>
      </w:r>
      <w:r w:rsidRPr="00E00BB4">
        <w:rPr>
          <w:rFonts w:cstheme="minorHAnsi"/>
          <w:color w:val="242424"/>
          <w:shd w:val="clear" w:color="auto" w:fill="FFFFFF"/>
        </w:rPr>
        <w:t xml:space="preserve"> κος </w:t>
      </w:r>
      <w:proofErr w:type="spellStart"/>
      <w:r w:rsidRPr="00E00BB4">
        <w:rPr>
          <w:rFonts w:cstheme="minorHAnsi"/>
          <w:color w:val="242424"/>
          <w:shd w:val="clear" w:color="auto" w:fill="FFFFFF"/>
        </w:rPr>
        <w:t>Γεωργά</w:t>
      </w:r>
      <w:r w:rsidR="0046300A" w:rsidRPr="00E00BB4">
        <w:rPr>
          <w:rFonts w:cstheme="minorHAnsi"/>
          <w:color w:val="242424"/>
          <w:shd w:val="clear" w:color="auto" w:fill="FFFFFF"/>
        </w:rPr>
        <w:t>κος</w:t>
      </w:r>
      <w:proofErr w:type="spellEnd"/>
      <w:r w:rsidR="0046300A" w:rsidRPr="00E00BB4">
        <w:rPr>
          <w:rFonts w:cstheme="minorHAnsi"/>
          <w:color w:val="242424"/>
          <w:shd w:val="clear" w:color="auto" w:fill="FFFFFF"/>
        </w:rPr>
        <w:t xml:space="preserve"> </w:t>
      </w:r>
      <w:r w:rsidR="00651B41" w:rsidRPr="00E00BB4">
        <w:rPr>
          <w:rFonts w:cstheme="minorHAnsi"/>
          <w:color w:val="242424"/>
          <w:shd w:val="clear" w:color="auto" w:fill="FFFFFF"/>
        </w:rPr>
        <w:t xml:space="preserve">, </w:t>
      </w:r>
      <w:r w:rsidR="0046300A" w:rsidRPr="00E00BB4">
        <w:rPr>
          <w:rFonts w:cstheme="minorHAnsi"/>
          <w:color w:val="242424"/>
          <w:shd w:val="clear" w:color="auto" w:fill="FFFFFF"/>
        </w:rPr>
        <w:t xml:space="preserve"> ο </w:t>
      </w:r>
      <w:r w:rsidRPr="00E00BB4">
        <w:rPr>
          <w:rFonts w:cstheme="minorHAnsi"/>
          <w:color w:val="242424"/>
          <w:shd w:val="clear" w:color="auto" w:fill="FFFFFF"/>
        </w:rPr>
        <w:t xml:space="preserve">κος </w:t>
      </w:r>
      <w:proofErr w:type="spellStart"/>
      <w:r w:rsidRPr="00E00BB4">
        <w:rPr>
          <w:rFonts w:cstheme="minorHAnsi"/>
          <w:color w:val="242424"/>
          <w:shd w:val="clear" w:color="auto" w:fill="FFFFFF"/>
        </w:rPr>
        <w:t>Ακρίβης</w:t>
      </w:r>
      <w:proofErr w:type="spellEnd"/>
      <w:r w:rsidRPr="00E00BB4">
        <w:rPr>
          <w:rFonts w:cstheme="minorHAnsi"/>
          <w:color w:val="242424"/>
          <w:shd w:val="clear" w:color="auto" w:fill="FFFFFF"/>
        </w:rPr>
        <w:t>,</w:t>
      </w:r>
      <w:r w:rsidR="00651B41" w:rsidRPr="00E00BB4">
        <w:rPr>
          <w:rFonts w:cstheme="minorHAnsi"/>
          <w:color w:val="242424"/>
          <w:shd w:val="clear" w:color="auto" w:fill="FFFFFF"/>
        </w:rPr>
        <w:t xml:space="preserve"> </w:t>
      </w:r>
      <w:r w:rsidRPr="00E00BB4">
        <w:rPr>
          <w:rFonts w:cstheme="minorHAnsi"/>
          <w:color w:val="242424"/>
          <w:shd w:val="clear" w:color="auto" w:fill="FFFFFF"/>
        </w:rPr>
        <w:t>Αντιδήμαρχος Τεχνικών Έργων</w:t>
      </w:r>
      <w:r w:rsidR="00651B41" w:rsidRPr="00E00BB4">
        <w:rPr>
          <w:rFonts w:cstheme="minorHAnsi"/>
          <w:color w:val="242424"/>
          <w:shd w:val="clear" w:color="auto" w:fill="FFFFFF"/>
        </w:rPr>
        <w:t xml:space="preserve"> του Δήμου</w:t>
      </w:r>
      <w:r w:rsidRPr="00E00BB4">
        <w:rPr>
          <w:rFonts w:cstheme="minorHAnsi"/>
          <w:color w:val="242424"/>
          <w:shd w:val="clear" w:color="auto" w:fill="FFFFFF"/>
        </w:rPr>
        <w:t xml:space="preserve"> και </w:t>
      </w:r>
      <w:r w:rsidR="00695E14">
        <w:rPr>
          <w:rFonts w:cstheme="minorHAnsi"/>
          <w:color w:val="242424"/>
          <w:shd w:val="clear" w:color="auto" w:fill="FFFFFF"/>
        </w:rPr>
        <w:t xml:space="preserve">ο </w:t>
      </w:r>
      <w:r w:rsidRPr="00E00BB4">
        <w:rPr>
          <w:rFonts w:cstheme="minorHAnsi"/>
          <w:color w:val="242424"/>
          <w:shd w:val="clear" w:color="auto" w:fill="FFFFFF"/>
        </w:rPr>
        <w:t>κος</w:t>
      </w:r>
      <w:r w:rsidR="00651B41" w:rsidRPr="00E00BB4">
        <w:rPr>
          <w:rFonts w:cstheme="minorHAnsi"/>
          <w:color w:val="242424"/>
          <w:shd w:val="clear" w:color="auto" w:fill="FFFFFF"/>
        </w:rPr>
        <w:t xml:space="preserve"> </w:t>
      </w:r>
      <w:r w:rsidRPr="00E00BB4">
        <w:rPr>
          <w:rFonts w:cstheme="minorHAnsi"/>
          <w:color w:val="242424"/>
          <w:shd w:val="clear" w:color="auto" w:fill="FFFFFF"/>
        </w:rPr>
        <w:t xml:space="preserve"> </w:t>
      </w:r>
      <w:proofErr w:type="spellStart"/>
      <w:r w:rsidRPr="00E00BB4">
        <w:rPr>
          <w:rFonts w:cstheme="minorHAnsi"/>
          <w:color w:val="242424"/>
          <w:shd w:val="clear" w:color="auto" w:fill="FFFFFF"/>
        </w:rPr>
        <w:t>Δα</w:t>
      </w:r>
      <w:r w:rsidR="00651B41" w:rsidRPr="00E00BB4">
        <w:rPr>
          <w:rFonts w:cstheme="minorHAnsi"/>
          <w:color w:val="242424"/>
          <w:shd w:val="clear" w:color="auto" w:fill="FFFFFF"/>
        </w:rPr>
        <w:t>ρδαμάνης</w:t>
      </w:r>
      <w:proofErr w:type="spellEnd"/>
      <w:r w:rsidR="00651B41" w:rsidRPr="00E00BB4">
        <w:rPr>
          <w:rFonts w:cstheme="minorHAnsi"/>
          <w:color w:val="242424"/>
          <w:shd w:val="clear" w:color="auto" w:fill="FFFFFF"/>
        </w:rPr>
        <w:t xml:space="preserve"> , Αντιδήμαρχος και </w:t>
      </w:r>
      <w:r w:rsidR="0046300A" w:rsidRPr="00E00BB4">
        <w:rPr>
          <w:rFonts w:cstheme="minorHAnsi"/>
          <w:color w:val="242424"/>
          <w:shd w:val="clear" w:color="auto" w:fill="FFFFFF"/>
        </w:rPr>
        <w:t xml:space="preserve"> </w:t>
      </w:r>
      <w:r w:rsidRPr="00E00BB4">
        <w:rPr>
          <w:rFonts w:cstheme="minorHAnsi"/>
          <w:color w:val="242424"/>
          <w:shd w:val="clear" w:color="auto" w:fill="FFFFFF"/>
        </w:rPr>
        <w:t>Πρόεδρος</w:t>
      </w:r>
      <w:r w:rsidR="00651B41" w:rsidRPr="00E00BB4">
        <w:rPr>
          <w:rFonts w:cstheme="minorHAnsi"/>
          <w:color w:val="242424"/>
          <w:shd w:val="clear" w:color="auto" w:fill="FFFFFF"/>
        </w:rPr>
        <w:t xml:space="preserve"> για δεύτερη  </w:t>
      </w:r>
      <w:r w:rsidRPr="00E00BB4">
        <w:rPr>
          <w:rFonts w:cstheme="minorHAnsi"/>
          <w:color w:val="242424"/>
          <w:shd w:val="clear" w:color="auto" w:fill="FFFFFF"/>
        </w:rPr>
        <w:t>συνεχή χρονιά  της  «Τριμελούς Επιτροπής Ελέγχου Παιδικών Χαρών της Αποκεντρωμένης Διοίκη</w:t>
      </w:r>
      <w:r w:rsidR="00695E14">
        <w:rPr>
          <w:rFonts w:cstheme="minorHAnsi"/>
          <w:color w:val="242424"/>
          <w:shd w:val="clear" w:color="auto" w:fill="FFFFFF"/>
        </w:rPr>
        <w:t>σης Ηπείρου-Δυτικής Μακεδονίας»:</w:t>
      </w:r>
    </w:p>
    <w:p w:rsidR="00FA1B97" w:rsidRPr="00E00BB4" w:rsidRDefault="00651B41" w:rsidP="00651B41">
      <w:pPr>
        <w:jc w:val="both"/>
        <w:rPr>
          <w:rFonts w:cstheme="minorHAnsi"/>
          <w:color w:val="242424"/>
          <w:shd w:val="clear" w:color="auto" w:fill="FFFFFF"/>
        </w:rPr>
      </w:pPr>
      <w:r w:rsidRPr="00E00BB4">
        <w:rPr>
          <w:rFonts w:cstheme="minorHAnsi"/>
          <w:color w:val="242424"/>
          <w:shd w:val="clear" w:color="auto" w:fill="FFFFFF"/>
        </w:rPr>
        <w:t xml:space="preserve">  </w:t>
      </w:r>
      <w:r w:rsidR="00FA1B97" w:rsidRPr="00E00BB4">
        <w:rPr>
          <w:rFonts w:cstheme="minorHAnsi"/>
          <w:color w:val="242424"/>
          <w:shd w:val="clear" w:color="auto" w:fill="FFFFFF"/>
        </w:rPr>
        <w:t>α) Έχουν ολοκληρωθεί τα προβλεπόμενα έργα</w:t>
      </w:r>
      <w:r w:rsidR="00E94E0E" w:rsidRPr="00E00BB4">
        <w:rPr>
          <w:rFonts w:cstheme="minorHAnsi"/>
          <w:color w:val="242424"/>
          <w:shd w:val="clear" w:color="auto" w:fill="FFFFFF"/>
        </w:rPr>
        <w:t>,</w:t>
      </w:r>
      <w:r w:rsidR="00FA1B97" w:rsidRPr="00E00BB4">
        <w:rPr>
          <w:rFonts w:cstheme="minorHAnsi"/>
          <w:color w:val="242424"/>
          <w:shd w:val="clear" w:color="auto" w:fill="FFFFFF"/>
        </w:rPr>
        <w:t xml:space="preserve"> όπως  η τοποθέτηση οργάνων και δαπέδων,  φωτιστικών σωμάτων, η περίφραξη και η γενικότερη διαμόρφωση του χώρου</w:t>
      </w:r>
      <w:r w:rsidR="00DA357C" w:rsidRPr="00E00BB4">
        <w:rPr>
          <w:rFonts w:cstheme="minorHAnsi"/>
          <w:color w:val="242424"/>
          <w:shd w:val="clear" w:color="auto" w:fill="FFFFFF"/>
        </w:rPr>
        <w:t>,</w:t>
      </w:r>
      <w:r w:rsidR="00FA1B97" w:rsidRPr="00E00BB4">
        <w:rPr>
          <w:rFonts w:cstheme="minorHAnsi"/>
          <w:color w:val="242424"/>
          <w:shd w:val="clear" w:color="auto" w:fill="FFFFFF"/>
        </w:rPr>
        <w:t xml:space="preserve"> στις «Παιδικές Χαρές» που έχουν ενταχθεί στο πρόγραμμα «Προμήθεια – τοποθέτηση εξοπλισμού για την αναβάθμιση παιδικών χαρών του Δήμου Πρέβεζας», ώστε να πληρούν όλες τις </w:t>
      </w:r>
      <w:r w:rsidR="00E94E0E" w:rsidRPr="00E00BB4">
        <w:rPr>
          <w:rFonts w:cstheme="minorHAnsi"/>
          <w:color w:val="242424"/>
          <w:shd w:val="clear" w:color="auto" w:fill="FFFFFF"/>
        </w:rPr>
        <w:t xml:space="preserve">ουσιαστικές και τυπικές </w:t>
      </w:r>
      <w:r w:rsidR="00FA1B97" w:rsidRPr="00E00BB4">
        <w:rPr>
          <w:rFonts w:cstheme="minorHAnsi"/>
          <w:color w:val="242424"/>
          <w:shd w:val="clear" w:color="auto" w:fill="FFFFFF"/>
        </w:rPr>
        <w:t xml:space="preserve">προϋποθέσεις  </w:t>
      </w:r>
      <w:r w:rsidR="00E94E0E" w:rsidRPr="00E00BB4">
        <w:rPr>
          <w:rFonts w:cstheme="minorHAnsi"/>
          <w:color w:val="242424"/>
          <w:shd w:val="clear" w:color="auto" w:fill="FFFFFF"/>
        </w:rPr>
        <w:t xml:space="preserve">πιστοποιημένης λειτουργίας τους; </w:t>
      </w:r>
    </w:p>
    <w:p w:rsidR="00E94E0E" w:rsidRPr="00E00BB4" w:rsidRDefault="00651B41" w:rsidP="00651B41">
      <w:pPr>
        <w:jc w:val="both"/>
        <w:rPr>
          <w:rFonts w:cstheme="minorHAnsi"/>
          <w:color w:val="242424"/>
          <w:shd w:val="clear" w:color="auto" w:fill="FFFFFF"/>
        </w:rPr>
      </w:pPr>
      <w:r w:rsidRPr="00E00BB4">
        <w:rPr>
          <w:rFonts w:cstheme="minorHAnsi"/>
          <w:color w:val="242424"/>
          <w:shd w:val="clear" w:color="auto" w:fill="FFFFFF"/>
        </w:rPr>
        <w:t xml:space="preserve">  </w:t>
      </w:r>
      <w:r w:rsidR="00E94E0E" w:rsidRPr="00E00BB4">
        <w:rPr>
          <w:rFonts w:cstheme="minorHAnsi"/>
          <w:color w:val="242424"/>
          <w:shd w:val="clear" w:color="auto" w:fill="FFFFFF"/>
        </w:rPr>
        <w:t xml:space="preserve">β) Για ποιο λόγο εξαιρέθηκε η </w:t>
      </w:r>
      <w:proofErr w:type="spellStart"/>
      <w:r w:rsidR="00E94E0E" w:rsidRPr="00E00BB4">
        <w:rPr>
          <w:rFonts w:cstheme="minorHAnsi"/>
          <w:color w:val="242424"/>
          <w:shd w:val="clear" w:color="auto" w:fill="FFFFFF"/>
        </w:rPr>
        <w:t>Καστροσυκιά</w:t>
      </w:r>
      <w:proofErr w:type="spellEnd"/>
      <w:r w:rsidR="00E94E0E" w:rsidRPr="00E00BB4">
        <w:rPr>
          <w:rFonts w:cstheme="minorHAnsi"/>
          <w:color w:val="242424"/>
          <w:shd w:val="clear" w:color="auto" w:fill="FFFFFF"/>
        </w:rPr>
        <w:t xml:space="preserve"> από το πρόγρ</w:t>
      </w:r>
      <w:r w:rsidRPr="00E00BB4">
        <w:rPr>
          <w:rFonts w:cstheme="minorHAnsi"/>
          <w:color w:val="242424"/>
          <w:shd w:val="clear" w:color="auto" w:fill="FFFFFF"/>
        </w:rPr>
        <w:t>αμμα αναβάθμισης παιδικών χαρών</w:t>
      </w:r>
      <w:r w:rsidR="00E94E0E" w:rsidRPr="00E00BB4">
        <w:rPr>
          <w:rFonts w:cstheme="minorHAnsi"/>
          <w:color w:val="242424"/>
          <w:shd w:val="clear" w:color="auto" w:fill="FFFFFF"/>
        </w:rPr>
        <w:t>, ενώ προβλεπόταν  αρχικά στη</w:t>
      </w:r>
      <w:r w:rsidR="0021003D" w:rsidRPr="00E00BB4">
        <w:rPr>
          <w:rFonts w:cstheme="minorHAnsi"/>
          <w:color w:val="242424"/>
          <w:shd w:val="clear" w:color="auto" w:fill="FFFFFF"/>
        </w:rPr>
        <w:t xml:space="preserve">ν </w:t>
      </w:r>
      <w:r w:rsidR="00E94E0E" w:rsidRPr="00E00BB4">
        <w:rPr>
          <w:rFonts w:cstheme="minorHAnsi"/>
          <w:color w:val="242424"/>
          <w:shd w:val="clear" w:color="auto" w:fill="FFFFFF"/>
        </w:rPr>
        <w:t xml:space="preserve"> </w:t>
      </w:r>
      <w:r w:rsidR="0021003D" w:rsidRPr="00E00BB4">
        <w:rPr>
          <w:rFonts w:cstheme="minorHAnsi"/>
          <w:color w:val="242424"/>
          <w:shd w:val="clear" w:color="auto" w:fill="FFFFFF"/>
        </w:rPr>
        <w:t xml:space="preserve">υπ’ αριθμό 40 /2018 </w:t>
      </w:r>
      <w:r w:rsidR="00E94E0E" w:rsidRPr="00E00BB4">
        <w:rPr>
          <w:rFonts w:cstheme="minorHAnsi"/>
          <w:color w:val="242424"/>
          <w:shd w:val="clear" w:color="auto" w:fill="FFFFFF"/>
        </w:rPr>
        <w:t xml:space="preserve">μελέτη  της Διεύθυνσης </w:t>
      </w:r>
      <w:r w:rsidR="0021003D" w:rsidRPr="00E00BB4">
        <w:rPr>
          <w:rFonts w:cstheme="minorHAnsi"/>
          <w:color w:val="242424"/>
          <w:shd w:val="clear" w:color="auto" w:fill="FFFFFF"/>
        </w:rPr>
        <w:t xml:space="preserve"> Τεχνικών Υπηρεσιών </w:t>
      </w:r>
      <w:r w:rsidR="00E94E0E" w:rsidRPr="00E00BB4">
        <w:rPr>
          <w:rFonts w:cstheme="minorHAnsi"/>
          <w:color w:val="242424"/>
          <w:shd w:val="clear" w:color="auto" w:fill="FFFFFF"/>
        </w:rPr>
        <w:t xml:space="preserve"> με τίτλο: «Προμήθεια – τοποθέτηση εξοπλισμού για την αναβάθμιση παιδικών χαρών του Δήμου Πρέβεζας»</w:t>
      </w:r>
      <w:r w:rsidR="0021003D" w:rsidRPr="00E00BB4">
        <w:rPr>
          <w:rFonts w:cstheme="minorHAnsi"/>
          <w:color w:val="242424"/>
          <w:shd w:val="clear" w:color="auto" w:fill="FFFFFF"/>
        </w:rPr>
        <w:t>;</w:t>
      </w:r>
    </w:p>
    <w:p w:rsidR="0021003D" w:rsidRPr="00E00BB4" w:rsidRDefault="0021003D" w:rsidP="00651B41">
      <w:pPr>
        <w:jc w:val="both"/>
        <w:rPr>
          <w:rFonts w:cstheme="minorHAnsi"/>
          <w:color w:val="242424"/>
          <w:shd w:val="clear" w:color="auto" w:fill="FFFFFF"/>
        </w:rPr>
      </w:pPr>
      <w:r w:rsidRPr="00E00BB4">
        <w:rPr>
          <w:rFonts w:cstheme="minorHAnsi"/>
          <w:color w:val="242424"/>
          <w:shd w:val="clear" w:color="auto" w:fill="FFFFFF"/>
        </w:rPr>
        <w:t>γ) Έχουν ολοκληρωθεί τα απαραίτητα έργα συντήρησης  στις υπόλοιπες παιδικές χαρές, ώστε και αυτές να μπορούν να πιστοποιηθούν και να αποδοθούν ασφαλείς για χρήση στα παιδιά μας;</w:t>
      </w:r>
    </w:p>
    <w:p w:rsidR="00DA357C" w:rsidRPr="00E00BB4" w:rsidRDefault="00DA357C" w:rsidP="00651B41">
      <w:pPr>
        <w:rPr>
          <w:rFonts w:cstheme="minorHAnsi"/>
          <w:color w:val="242424"/>
          <w:shd w:val="clear" w:color="auto" w:fill="FFFFFF"/>
        </w:rPr>
      </w:pPr>
      <w:r w:rsidRPr="00E00BB4">
        <w:rPr>
          <w:rFonts w:cstheme="minorHAnsi"/>
          <w:color w:val="242424"/>
          <w:shd w:val="clear" w:color="auto" w:fill="FFFFFF"/>
        </w:rPr>
        <w:t xml:space="preserve">δ) Έχουν ενημερωθεί </w:t>
      </w:r>
      <w:r w:rsidR="00651B41" w:rsidRPr="00E00BB4">
        <w:rPr>
          <w:rFonts w:cstheme="minorHAnsi"/>
          <w:color w:val="242424"/>
          <w:shd w:val="clear" w:color="auto" w:fill="FFFFFF"/>
        </w:rPr>
        <w:t xml:space="preserve">και έχουν συναινέσει </w:t>
      </w:r>
      <w:r w:rsidRPr="00E00BB4">
        <w:rPr>
          <w:rFonts w:cstheme="minorHAnsi"/>
          <w:color w:val="242424"/>
          <w:shd w:val="clear" w:color="auto" w:fill="FFFFFF"/>
        </w:rPr>
        <w:t>οι τοπικές κοινωνίες στην συνοικία Αγία Ειρήνη</w:t>
      </w:r>
      <w:r w:rsidR="00B27FE8" w:rsidRPr="00E00BB4">
        <w:rPr>
          <w:rFonts w:cstheme="minorHAnsi"/>
          <w:color w:val="242424"/>
          <w:shd w:val="clear" w:color="auto" w:fill="FFFFFF"/>
        </w:rPr>
        <w:t xml:space="preserve"> της Πρέβεζας, το Χειμαδιό,  την </w:t>
      </w:r>
      <w:proofErr w:type="spellStart"/>
      <w:r w:rsidR="00B27FE8" w:rsidRPr="00E00BB4">
        <w:rPr>
          <w:rFonts w:cstheme="minorHAnsi"/>
          <w:color w:val="242424"/>
          <w:shd w:val="clear" w:color="auto" w:fill="FFFFFF"/>
        </w:rPr>
        <w:t>Καστροσυκιά</w:t>
      </w:r>
      <w:proofErr w:type="spellEnd"/>
      <w:r w:rsidR="00B27FE8" w:rsidRPr="00E00BB4">
        <w:rPr>
          <w:rFonts w:cstheme="minorHAnsi"/>
          <w:color w:val="242424"/>
          <w:shd w:val="clear" w:color="auto" w:fill="FFFFFF"/>
        </w:rPr>
        <w:t>, την Άνω Ρ</w:t>
      </w:r>
      <w:r w:rsidR="00E00BB4" w:rsidRPr="00E00BB4">
        <w:rPr>
          <w:rFonts w:cstheme="minorHAnsi"/>
          <w:color w:val="242424"/>
          <w:shd w:val="clear" w:color="auto" w:fill="FFFFFF"/>
        </w:rPr>
        <w:t xml:space="preserve">άχη, το </w:t>
      </w:r>
      <w:proofErr w:type="spellStart"/>
      <w:r w:rsidR="00E00BB4" w:rsidRPr="00E00BB4">
        <w:rPr>
          <w:rFonts w:cstheme="minorHAnsi"/>
          <w:color w:val="242424"/>
          <w:shd w:val="clear" w:color="auto" w:fill="FFFFFF"/>
        </w:rPr>
        <w:t>Μιχαλίτσι</w:t>
      </w:r>
      <w:proofErr w:type="spellEnd"/>
      <w:r w:rsidR="00E00BB4" w:rsidRPr="00E00BB4">
        <w:rPr>
          <w:rFonts w:cstheme="minorHAnsi"/>
          <w:color w:val="242424"/>
          <w:shd w:val="clear" w:color="auto" w:fill="FFFFFF"/>
        </w:rPr>
        <w:t>, τα Φλάμπουρα</w:t>
      </w:r>
      <w:r w:rsidR="00B27FE8" w:rsidRPr="00E00BB4">
        <w:rPr>
          <w:rFonts w:cstheme="minorHAnsi"/>
          <w:color w:val="242424"/>
          <w:shd w:val="clear" w:color="auto" w:fill="FFFFFF"/>
        </w:rPr>
        <w:t xml:space="preserve">  </w:t>
      </w:r>
      <w:r w:rsidRPr="00E00BB4">
        <w:rPr>
          <w:rFonts w:cstheme="minorHAnsi"/>
          <w:color w:val="242424"/>
          <w:shd w:val="clear" w:color="auto" w:fill="FFFFFF"/>
        </w:rPr>
        <w:t xml:space="preserve">για το </w:t>
      </w:r>
      <w:r w:rsidR="00B27FE8" w:rsidRPr="00E00BB4">
        <w:rPr>
          <w:rFonts w:cstheme="minorHAnsi"/>
          <w:color w:val="242424"/>
          <w:shd w:val="clear" w:color="auto" w:fill="FFFFFF"/>
        </w:rPr>
        <w:t>οριστικό ξήλωμα και την κατάργηση των Παιδικών Χαρών τους;</w:t>
      </w:r>
    </w:p>
    <w:p w:rsidR="00B27FE8" w:rsidRPr="00E00BB4" w:rsidRDefault="00A945ED" w:rsidP="00A945ED">
      <w:pPr>
        <w:jc w:val="both"/>
        <w:rPr>
          <w:rFonts w:cstheme="minorHAnsi"/>
          <w:color w:val="242424"/>
          <w:shd w:val="clear" w:color="auto" w:fill="FFFFFF"/>
        </w:rPr>
      </w:pPr>
      <w:r w:rsidRPr="00E00BB4">
        <w:rPr>
          <w:rFonts w:cstheme="minorHAnsi"/>
          <w:color w:val="242424"/>
          <w:shd w:val="clear" w:color="auto" w:fill="FFFFFF"/>
        </w:rPr>
        <w:t>ε) Η Π</w:t>
      </w:r>
      <w:r w:rsidR="00B27FE8" w:rsidRPr="00E00BB4">
        <w:rPr>
          <w:rFonts w:cstheme="minorHAnsi"/>
          <w:color w:val="242424"/>
          <w:shd w:val="clear" w:color="auto" w:fill="FFFFFF"/>
        </w:rPr>
        <w:t>αιδική</w:t>
      </w:r>
      <w:r w:rsidRPr="00E00BB4">
        <w:rPr>
          <w:rFonts w:cstheme="minorHAnsi"/>
          <w:color w:val="242424"/>
          <w:shd w:val="clear" w:color="auto" w:fill="FFFFFF"/>
        </w:rPr>
        <w:t xml:space="preserve"> Χ</w:t>
      </w:r>
      <w:r w:rsidR="00B27FE8" w:rsidRPr="00E00BB4">
        <w:rPr>
          <w:rFonts w:cstheme="minorHAnsi"/>
          <w:color w:val="242424"/>
          <w:shd w:val="clear" w:color="auto" w:fill="FFFFFF"/>
        </w:rPr>
        <w:t>αρά στην περιοχή του Δημοτικού Σταδίου Πρέβεζας (κοντά στο 5</w:t>
      </w:r>
      <w:r w:rsidR="00B27FE8" w:rsidRPr="00E00BB4">
        <w:rPr>
          <w:rFonts w:cstheme="minorHAnsi"/>
          <w:color w:val="242424"/>
          <w:shd w:val="clear" w:color="auto" w:fill="FFFFFF"/>
          <w:vertAlign w:val="superscript"/>
        </w:rPr>
        <w:t>ο</w:t>
      </w:r>
      <w:r w:rsidR="00B27FE8" w:rsidRPr="00E00BB4">
        <w:rPr>
          <w:rFonts w:cstheme="minorHAnsi"/>
          <w:color w:val="242424"/>
          <w:shd w:val="clear" w:color="auto" w:fill="FFFFFF"/>
        </w:rPr>
        <w:t xml:space="preserve"> Δημοτικό Σχολείο)</w:t>
      </w:r>
      <w:r w:rsidR="00695E14">
        <w:rPr>
          <w:rFonts w:cstheme="minorHAnsi"/>
          <w:color w:val="242424"/>
          <w:shd w:val="clear" w:color="auto" w:fill="FFFFFF"/>
        </w:rPr>
        <w:t>,</w:t>
      </w:r>
      <w:r w:rsidR="00B27FE8" w:rsidRPr="00E00BB4">
        <w:rPr>
          <w:rFonts w:cstheme="minorHAnsi"/>
          <w:color w:val="242424"/>
          <w:shd w:val="clear" w:color="auto" w:fill="FFFFFF"/>
        </w:rPr>
        <w:t xml:space="preserve">  που βρίσκεται σε οικτρή κατάσταση,  έχει ενταχθεί σε κάποιο πρόγραμμα αναβάθμισης</w:t>
      </w:r>
      <w:r w:rsidR="00651B41" w:rsidRPr="00E00BB4">
        <w:rPr>
          <w:rFonts w:cstheme="minorHAnsi"/>
          <w:color w:val="242424"/>
          <w:shd w:val="clear" w:color="auto" w:fill="FFFFFF"/>
        </w:rPr>
        <w:t xml:space="preserve">, έχει αφεθεί στην τύχη της ή υπάρχει </w:t>
      </w:r>
      <w:r w:rsidRPr="00E00BB4">
        <w:rPr>
          <w:rFonts w:cstheme="minorHAnsi"/>
          <w:color w:val="242424"/>
          <w:shd w:val="clear" w:color="auto" w:fill="FFFFFF"/>
        </w:rPr>
        <w:t>πρόβλεψη</w:t>
      </w:r>
      <w:r w:rsidR="00651B41" w:rsidRPr="00E00BB4">
        <w:rPr>
          <w:rFonts w:cstheme="minorHAnsi"/>
          <w:color w:val="242424"/>
          <w:shd w:val="clear" w:color="auto" w:fill="FFFFFF"/>
        </w:rPr>
        <w:t xml:space="preserve"> εκ </w:t>
      </w:r>
      <w:r w:rsidRPr="00E00BB4">
        <w:rPr>
          <w:rFonts w:cstheme="minorHAnsi"/>
          <w:color w:val="242424"/>
          <w:shd w:val="clear" w:color="auto" w:fill="FFFFFF"/>
        </w:rPr>
        <w:t>μέρους</w:t>
      </w:r>
      <w:r w:rsidR="00651B41" w:rsidRPr="00E00BB4">
        <w:rPr>
          <w:rFonts w:cstheme="minorHAnsi"/>
          <w:color w:val="242424"/>
          <w:shd w:val="clear" w:color="auto" w:fill="FFFFFF"/>
        </w:rPr>
        <w:t xml:space="preserve"> σας να ξηλωθεί</w:t>
      </w:r>
      <w:r w:rsidR="00B27FE8" w:rsidRPr="00E00BB4">
        <w:rPr>
          <w:rFonts w:cstheme="minorHAnsi"/>
          <w:color w:val="242424"/>
          <w:shd w:val="clear" w:color="auto" w:fill="FFFFFF"/>
        </w:rPr>
        <w:t>;</w:t>
      </w:r>
    </w:p>
    <w:p w:rsidR="000906A1" w:rsidRPr="00E00BB4" w:rsidRDefault="000906A1" w:rsidP="00A945ED">
      <w:pPr>
        <w:jc w:val="both"/>
        <w:rPr>
          <w:rFonts w:cstheme="minorHAnsi"/>
          <w:color w:val="242424"/>
          <w:shd w:val="clear" w:color="auto" w:fill="FFFFFF"/>
        </w:rPr>
      </w:pPr>
      <w:r w:rsidRPr="00E00BB4">
        <w:rPr>
          <w:rFonts w:cstheme="minorHAnsi"/>
          <w:color w:val="242424"/>
          <w:shd w:val="clear" w:color="auto" w:fill="FFFFFF"/>
        </w:rPr>
        <w:lastRenderedPageBreak/>
        <w:t xml:space="preserve">στ) Η «Τριμελής Επιτροπής Ελέγχου Παιδικών Χαρών της Αποκεντρωμένης Διοίκησης Ηπείρου-Δυτικής Μακεδονίας» με Πρόεδρο τον Αντιδήμαρχο </w:t>
      </w:r>
      <w:proofErr w:type="spellStart"/>
      <w:r w:rsidR="00695E14">
        <w:rPr>
          <w:rFonts w:cstheme="minorHAnsi"/>
          <w:color w:val="242424"/>
          <w:shd w:val="clear" w:color="auto" w:fill="FFFFFF"/>
        </w:rPr>
        <w:t>κο</w:t>
      </w:r>
      <w:proofErr w:type="spellEnd"/>
      <w:r w:rsidR="00695E14">
        <w:rPr>
          <w:rFonts w:cstheme="minorHAnsi"/>
          <w:color w:val="242424"/>
          <w:shd w:val="clear" w:color="auto" w:fill="FFFFFF"/>
        </w:rPr>
        <w:t xml:space="preserve"> </w:t>
      </w:r>
      <w:proofErr w:type="spellStart"/>
      <w:r w:rsidRPr="00E00BB4">
        <w:rPr>
          <w:rFonts w:cstheme="minorHAnsi"/>
          <w:color w:val="242424"/>
          <w:shd w:val="clear" w:color="auto" w:fill="FFFFFF"/>
        </w:rPr>
        <w:t>Δαρδαμάνη</w:t>
      </w:r>
      <w:proofErr w:type="spellEnd"/>
      <w:r w:rsidRPr="00E00BB4">
        <w:rPr>
          <w:rFonts w:cstheme="minorHAnsi"/>
          <w:color w:val="242424"/>
          <w:shd w:val="clear" w:color="auto" w:fill="FFFFFF"/>
        </w:rPr>
        <w:t xml:space="preserve"> έχει προχωρήσει στην επίσκεψη στις Παιδικές Χαρές, έχει διαπιστώσει την ύπαρξη των τυπικών και ουσιαστικών προϋποθέσεων για την πιστοποίηση  και έχει προβεί στην  αποστολή των φακέλων δικαιολογητικών; Αν όχι, γιατί δεν το έχει κάνει και πότε  σχεδιάζει να το πράξει;</w:t>
      </w:r>
    </w:p>
    <w:p w:rsidR="00AB1789" w:rsidRPr="00E00BB4" w:rsidRDefault="000906A1" w:rsidP="00A945ED">
      <w:pPr>
        <w:jc w:val="both"/>
        <w:rPr>
          <w:rFonts w:cstheme="minorHAnsi"/>
          <w:color w:val="242424"/>
          <w:shd w:val="clear" w:color="auto" w:fill="FFFFFF"/>
        </w:rPr>
      </w:pPr>
      <w:r w:rsidRPr="00E00BB4">
        <w:rPr>
          <w:rFonts w:cstheme="minorHAnsi"/>
          <w:color w:val="242424"/>
          <w:shd w:val="clear" w:color="auto" w:fill="FFFFFF"/>
        </w:rPr>
        <w:t xml:space="preserve">  Η «Ανυπότακτη Κίνηση για τα Χωριά και την Πόλη της Πρέβεζας», ζητά </w:t>
      </w:r>
      <w:r w:rsidR="00A8724E" w:rsidRPr="00E00BB4">
        <w:rPr>
          <w:rFonts w:cstheme="minorHAnsi"/>
          <w:color w:val="242424"/>
          <w:shd w:val="clear" w:color="auto" w:fill="FFFFFF"/>
        </w:rPr>
        <w:t xml:space="preserve">εδώ και τώρα </w:t>
      </w:r>
      <w:r w:rsidRPr="00E00BB4">
        <w:rPr>
          <w:rFonts w:cstheme="minorHAnsi"/>
          <w:color w:val="242424"/>
          <w:shd w:val="clear" w:color="auto" w:fill="FFFFFF"/>
        </w:rPr>
        <w:t>τη λήψη όλων των μέτ</w:t>
      </w:r>
      <w:r w:rsidR="00A8724E" w:rsidRPr="00E00BB4">
        <w:rPr>
          <w:rFonts w:cstheme="minorHAnsi"/>
          <w:color w:val="242424"/>
          <w:shd w:val="clear" w:color="auto" w:fill="FFFFFF"/>
        </w:rPr>
        <w:t xml:space="preserve">ρων </w:t>
      </w:r>
      <w:r w:rsidR="00A945ED" w:rsidRPr="00E00BB4">
        <w:rPr>
          <w:rFonts w:cstheme="minorHAnsi"/>
          <w:color w:val="242424"/>
          <w:shd w:val="clear" w:color="auto" w:fill="FFFFFF"/>
        </w:rPr>
        <w:t xml:space="preserve">–μέτρα </w:t>
      </w:r>
      <w:r w:rsidR="00A8724E" w:rsidRPr="00E00BB4">
        <w:rPr>
          <w:rFonts w:cstheme="minorHAnsi"/>
          <w:color w:val="242424"/>
          <w:shd w:val="clear" w:color="auto" w:fill="FFFFFF"/>
        </w:rPr>
        <w:t>που θα έπρεπε ήδη να έχουν παρθεί</w:t>
      </w:r>
      <w:r w:rsidR="00A945ED" w:rsidRPr="00E00BB4">
        <w:rPr>
          <w:rFonts w:cstheme="minorHAnsi"/>
          <w:color w:val="242424"/>
          <w:shd w:val="clear" w:color="auto" w:fill="FFFFFF"/>
        </w:rPr>
        <w:t>-</w:t>
      </w:r>
      <w:r w:rsidR="00A8724E" w:rsidRPr="00E00BB4">
        <w:rPr>
          <w:rFonts w:cstheme="minorHAnsi"/>
          <w:color w:val="242424"/>
          <w:shd w:val="clear" w:color="auto" w:fill="FFFFFF"/>
        </w:rPr>
        <w:t>, ώστε να ανοίξουν οι Παιδικές Χαρές τηρώντας  όλες τις ουσιαστικές προδιαγραφές  ποιότητας και ασφάλειας και έχοντας λάβει πιστοποιητικό λειτουργίας.</w:t>
      </w:r>
      <w:r w:rsidR="00AB1789" w:rsidRPr="00E00BB4">
        <w:rPr>
          <w:rFonts w:cstheme="minorHAnsi"/>
          <w:color w:val="242424"/>
          <w:shd w:val="clear" w:color="auto" w:fill="FFFFFF"/>
        </w:rPr>
        <w:t xml:space="preserve"> </w:t>
      </w:r>
      <w:r w:rsidR="00A8724E" w:rsidRPr="00E00BB4">
        <w:rPr>
          <w:rFonts w:cstheme="minorHAnsi"/>
          <w:color w:val="242424"/>
          <w:shd w:val="clear" w:color="auto" w:fill="FFFFFF"/>
        </w:rPr>
        <w:t xml:space="preserve">Είμαστε διαμετρικά αντίθετοι στην κατάργηση Παιδικών Χαρών  </w:t>
      </w:r>
      <w:r w:rsidR="00AB1789" w:rsidRPr="00E00BB4">
        <w:rPr>
          <w:rFonts w:cstheme="minorHAnsi"/>
          <w:color w:val="242424"/>
          <w:shd w:val="clear" w:color="auto" w:fill="FFFFFF"/>
        </w:rPr>
        <w:t>σε συνοικίες και χωριά</w:t>
      </w:r>
      <w:r w:rsidR="00A8724E" w:rsidRPr="00E00BB4">
        <w:rPr>
          <w:rFonts w:cstheme="minorHAnsi"/>
          <w:color w:val="242424"/>
          <w:shd w:val="clear" w:color="auto" w:fill="FFFFFF"/>
        </w:rPr>
        <w:t xml:space="preserve"> του Δήμου</w:t>
      </w:r>
      <w:r w:rsidR="00AB1789" w:rsidRPr="00E00BB4">
        <w:rPr>
          <w:rFonts w:cstheme="minorHAnsi"/>
          <w:color w:val="242424"/>
          <w:shd w:val="clear" w:color="auto" w:fill="FFFFFF"/>
        </w:rPr>
        <w:t xml:space="preserve"> </w:t>
      </w:r>
      <w:r w:rsidR="00A8724E" w:rsidRPr="00E00BB4">
        <w:rPr>
          <w:rFonts w:cstheme="minorHAnsi"/>
          <w:color w:val="242424"/>
          <w:shd w:val="clear" w:color="auto" w:fill="FFFFFF"/>
        </w:rPr>
        <w:t xml:space="preserve">μας </w:t>
      </w:r>
      <w:r w:rsidR="00AB1789" w:rsidRPr="00E00BB4">
        <w:rPr>
          <w:rFonts w:cstheme="minorHAnsi"/>
          <w:color w:val="242424"/>
          <w:shd w:val="clear" w:color="auto" w:fill="FFFFFF"/>
        </w:rPr>
        <w:t xml:space="preserve">και θα διεκδικήσουμε με τους συμπολίτες </w:t>
      </w:r>
      <w:r w:rsidR="00A945ED" w:rsidRPr="00E00BB4">
        <w:rPr>
          <w:rFonts w:cstheme="minorHAnsi"/>
          <w:color w:val="242424"/>
          <w:shd w:val="clear" w:color="auto" w:fill="FFFFFF"/>
        </w:rPr>
        <w:t xml:space="preserve">μας των περιοχών αυτών  </w:t>
      </w:r>
      <w:r w:rsidR="00AB1789" w:rsidRPr="00E00BB4">
        <w:rPr>
          <w:rFonts w:cstheme="minorHAnsi"/>
          <w:color w:val="242424"/>
          <w:shd w:val="clear" w:color="auto" w:fill="FFFFFF"/>
        </w:rPr>
        <w:t>τη δημιουργία και τη λειτουργία νέων</w:t>
      </w:r>
      <w:r w:rsidR="00A119F2" w:rsidRPr="00E00BB4">
        <w:rPr>
          <w:rFonts w:cstheme="minorHAnsi"/>
          <w:color w:val="242424"/>
          <w:shd w:val="clear" w:color="auto" w:fill="FFFFFF"/>
        </w:rPr>
        <w:t>. Επίσης θέλουμε να υπάρχει καθημερινός έλεγχος και  συντήρηση, ώστε να εξασφαλίζεται η συνεχής ορθή και ασφαλής   λειτουργία.</w:t>
      </w:r>
    </w:p>
    <w:p w:rsidR="00A8724E" w:rsidRPr="00E00BB4" w:rsidRDefault="00A945ED" w:rsidP="00E00BB4">
      <w:pPr>
        <w:jc w:val="both"/>
        <w:rPr>
          <w:rFonts w:cstheme="minorHAnsi"/>
          <w:color w:val="242424"/>
          <w:shd w:val="clear" w:color="auto" w:fill="FFFFFF"/>
        </w:rPr>
      </w:pPr>
      <w:r w:rsidRPr="00E00BB4">
        <w:rPr>
          <w:rFonts w:cstheme="minorHAnsi"/>
          <w:color w:val="242424"/>
          <w:shd w:val="clear" w:color="auto" w:fill="FFFFFF"/>
        </w:rPr>
        <w:t xml:space="preserve"> </w:t>
      </w:r>
      <w:r w:rsidR="00E00BB4" w:rsidRPr="00E00BB4">
        <w:rPr>
          <w:rFonts w:cstheme="minorHAnsi"/>
          <w:color w:val="242424"/>
          <w:shd w:val="clear" w:color="auto" w:fill="FFFFFF"/>
        </w:rPr>
        <w:t xml:space="preserve"> </w:t>
      </w:r>
      <w:r w:rsidR="00AB1789" w:rsidRPr="00E00BB4">
        <w:rPr>
          <w:rFonts w:cstheme="minorHAnsi"/>
          <w:color w:val="242424"/>
          <w:shd w:val="clear" w:color="auto" w:fill="FFFFFF"/>
        </w:rPr>
        <w:t>Θέτουμε τη Δημοτική Αρχή ενώπιον των ευθυνών της, τις οποίες αποποιείται στο όνομα των περιορισμών της πανδημίας (όλοι γνωρίζουμε για παράδειγμα πως δεν υπήρχαν περιορισμοί επαγγελματικών μετακινήσεων</w:t>
      </w:r>
      <w:r w:rsidRPr="00E00BB4">
        <w:rPr>
          <w:rFonts w:cstheme="minorHAnsi"/>
          <w:color w:val="242424"/>
          <w:shd w:val="clear" w:color="auto" w:fill="FFFFFF"/>
        </w:rPr>
        <w:t xml:space="preserve"> ούτε προβλήματα ανεφοδιασμού οργάνων και υλικών</w:t>
      </w:r>
      <w:r w:rsidR="00AB1789" w:rsidRPr="00E00BB4">
        <w:rPr>
          <w:rFonts w:cstheme="minorHAnsi"/>
          <w:color w:val="242424"/>
          <w:shd w:val="clear" w:color="auto" w:fill="FFFFFF"/>
        </w:rPr>
        <w:t>)  και  της ζητάμε να σταματήσει την</w:t>
      </w:r>
      <w:r w:rsidR="00A119F2" w:rsidRPr="00E00BB4">
        <w:rPr>
          <w:rFonts w:cstheme="minorHAnsi"/>
          <w:color w:val="242424"/>
          <w:shd w:val="clear" w:color="auto" w:fill="FFFFFF"/>
        </w:rPr>
        <w:t xml:space="preserve"> ακολουθούμενη </w:t>
      </w:r>
      <w:r w:rsidR="00AB1789" w:rsidRPr="00E00BB4">
        <w:rPr>
          <w:rFonts w:cstheme="minorHAnsi"/>
          <w:color w:val="242424"/>
          <w:shd w:val="clear" w:color="auto" w:fill="FFFFFF"/>
        </w:rPr>
        <w:t xml:space="preserve"> τακτική του «νίπτω τας χείρας μου».</w:t>
      </w:r>
    </w:p>
    <w:p w:rsidR="00E00BB4" w:rsidRPr="00E00BB4" w:rsidRDefault="00AB1789" w:rsidP="00E00BB4">
      <w:pPr>
        <w:jc w:val="both"/>
        <w:rPr>
          <w:rFonts w:cstheme="minorHAnsi"/>
          <w:color w:val="242424"/>
          <w:shd w:val="clear" w:color="auto" w:fill="FFFFFF"/>
        </w:rPr>
      </w:pPr>
      <w:r w:rsidRPr="00E00BB4">
        <w:rPr>
          <w:rFonts w:cstheme="minorHAnsi"/>
          <w:color w:val="242424"/>
          <w:shd w:val="clear" w:color="auto" w:fill="FFFFFF"/>
        </w:rPr>
        <w:t xml:space="preserve"> </w:t>
      </w:r>
      <w:r w:rsidR="00A945ED" w:rsidRPr="00E00BB4">
        <w:rPr>
          <w:rFonts w:cstheme="minorHAnsi"/>
          <w:color w:val="242424"/>
          <w:shd w:val="clear" w:color="auto" w:fill="FFFFFF"/>
        </w:rPr>
        <w:t xml:space="preserve">  Ζητάμε την έγγραφη</w:t>
      </w:r>
      <w:r w:rsidR="00E00BB4" w:rsidRPr="00E00BB4">
        <w:rPr>
          <w:rFonts w:cstheme="minorHAnsi"/>
          <w:color w:val="242424"/>
          <w:shd w:val="clear" w:color="auto" w:fill="FFFFFF"/>
        </w:rPr>
        <w:t xml:space="preserve"> εντός μηνός </w:t>
      </w:r>
      <w:r w:rsidR="00A945ED" w:rsidRPr="00E00BB4">
        <w:rPr>
          <w:rFonts w:cstheme="minorHAnsi"/>
          <w:color w:val="242424"/>
          <w:shd w:val="clear" w:color="auto" w:fill="FFFFFF"/>
        </w:rPr>
        <w:t xml:space="preserve"> απάντηση των ερωτημάτων των μας , επειδή θεωρούμε πως  οι έως τώρα απαντήσεις είναι ασαφείς και ελλιπείς</w:t>
      </w:r>
      <w:r w:rsidR="00E00BB4" w:rsidRPr="00E00BB4">
        <w:rPr>
          <w:rFonts w:cstheme="minorHAnsi"/>
          <w:color w:val="242424"/>
          <w:shd w:val="clear" w:color="auto" w:fill="FFFFFF"/>
        </w:rPr>
        <w:t>,</w:t>
      </w:r>
      <w:r w:rsidR="00A945ED" w:rsidRPr="00E00BB4">
        <w:rPr>
          <w:rFonts w:cstheme="minorHAnsi"/>
          <w:color w:val="242424"/>
          <w:shd w:val="clear" w:color="auto" w:fill="FFFFFF"/>
        </w:rPr>
        <w:t xml:space="preserve"> προκειμένου να υπάρξει ενημέρωση των συμπολιτών μας για το σοβαρό αυτό θέμα, γιατί το παιχνίδι και το χαμόγελο είναι δικαίωμα όλων των παιδιών και δε έχουμε το δικαίωμα να τους το στερούμε. </w:t>
      </w:r>
    </w:p>
    <w:p w:rsidR="00E00BB4" w:rsidRDefault="00E00BB4" w:rsidP="00E00BB4">
      <w:pPr>
        <w:jc w:val="both"/>
        <w:rPr>
          <w:rFonts w:cstheme="minorHAnsi"/>
          <w:color w:val="242424"/>
          <w:shd w:val="clear" w:color="auto" w:fill="FFFFFF"/>
        </w:rPr>
      </w:pPr>
      <w:r w:rsidRPr="00E00BB4">
        <w:rPr>
          <w:rFonts w:cstheme="minorHAnsi"/>
          <w:color w:val="242424"/>
          <w:shd w:val="clear" w:color="auto" w:fill="FFFFFF"/>
        </w:rPr>
        <w:t>Για την «Ανυπότακτη Κίνηση για τα Χωριά και την Πόλη της Πρέβεζας»</w:t>
      </w:r>
      <w:r>
        <w:rPr>
          <w:rFonts w:cstheme="minorHAnsi"/>
          <w:color w:val="242424"/>
          <w:shd w:val="clear" w:color="auto" w:fill="FFFFFF"/>
        </w:rPr>
        <w:t xml:space="preserve"> </w:t>
      </w:r>
    </w:p>
    <w:p w:rsidR="00E00BB4" w:rsidRDefault="00E00BB4" w:rsidP="00E00BB4">
      <w:pPr>
        <w:jc w:val="both"/>
        <w:rPr>
          <w:rFonts w:ascii="Arial" w:hAnsi="Arial" w:cs="Arial"/>
          <w:color w:val="242424"/>
          <w:sz w:val="21"/>
          <w:szCs w:val="21"/>
          <w:shd w:val="clear" w:color="auto" w:fill="FFFFFF"/>
        </w:rPr>
      </w:pPr>
      <w:r>
        <w:rPr>
          <w:rFonts w:cstheme="minorHAnsi"/>
          <w:color w:val="242424"/>
          <w:shd w:val="clear" w:color="auto" w:fill="FFFFFF"/>
        </w:rPr>
        <w:t xml:space="preserve">Ταξιάρχης </w:t>
      </w:r>
      <w:proofErr w:type="spellStart"/>
      <w:r>
        <w:rPr>
          <w:rFonts w:cstheme="minorHAnsi"/>
          <w:color w:val="242424"/>
          <w:shd w:val="clear" w:color="auto" w:fill="FFFFFF"/>
        </w:rPr>
        <w:t>Κωστόγιαννης</w:t>
      </w:r>
      <w:proofErr w:type="spellEnd"/>
      <w:r>
        <w:rPr>
          <w:rFonts w:cstheme="minorHAnsi"/>
          <w:color w:val="242424"/>
          <w:shd w:val="clear" w:color="auto" w:fill="FFFFFF"/>
        </w:rPr>
        <w:t>,   Δημοτικός Σύμβουλος Δήμου Πρέβεζας</w:t>
      </w:r>
    </w:p>
    <w:p w:rsidR="000906A1" w:rsidRDefault="000906A1" w:rsidP="0021003D">
      <w:pPr>
        <w:rPr>
          <w:rFonts w:ascii="Arial" w:hAnsi="Arial" w:cs="Arial"/>
          <w:color w:val="242424"/>
          <w:sz w:val="21"/>
          <w:szCs w:val="21"/>
          <w:shd w:val="clear" w:color="auto" w:fill="FFFFFF"/>
        </w:rPr>
      </w:pPr>
    </w:p>
    <w:p w:rsidR="00B27FE8" w:rsidRDefault="00B27FE8" w:rsidP="0021003D">
      <w:pPr>
        <w:rPr>
          <w:rFonts w:ascii="Arial" w:hAnsi="Arial" w:cs="Arial"/>
          <w:color w:val="242424"/>
          <w:sz w:val="21"/>
          <w:szCs w:val="21"/>
          <w:shd w:val="clear" w:color="auto" w:fill="FFFFFF"/>
        </w:rPr>
      </w:pPr>
    </w:p>
    <w:p w:rsidR="00E13A8A" w:rsidRDefault="00E13A8A" w:rsidP="0021003D">
      <w:pPr>
        <w:rPr>
          <w:rFonts w:ascii="Arial" w:hAnsi="Arial" w:cs="Arial"/>
          <w:color w:val="242424"/>
          <w:sz w:val="21"/>
          <w:szCs w:val="21"/>
          <w:shd w:val="clear" w:color="auto" w:fill="FFFFFF"/>
        </w:rPr>
      </w:pPr>
    </w:p>
    <w:p w:rsidR="0021003D" w:rsidRPr="0021003D" w:rsidRDefault="0021003D" w:rsidP="00FA1B97">
      <w:pPr>
        <w:rPr>
          <w:rFonts w:cstheme="minorHAnsi"/>
          <w:color w:val="242424"/>
          <w:shd w:val="clear" w:color="auto" w:fill="FFFFFF"/>
        </w:rPr>
      </w:pPr>
    </w:p>
    <w:p w:rsidR="00FA1B97" w:rsidRPr="00FA1B97" w:rsidRDefault="00FA1B97" w:rsidP="00FA1B97">
      <w:pPr>
        <w:rPr>
          <w:rFonts w:cstheme="minorHAnsi"/>
          <w:color w:val="242424"/>
          <w:shd w:val="clear" w:color="auto" w:fill="FFFFFF"/>
        </w:rPr>
      </w:pPr>
      <w:r>
        <w:rPr>
          <w:rFonts w:cstheme="minorHAnsi"/>
          <w:color w:val="242424"/>
          <w:shd w:val="clear" w:color="auto" w:fill="FFFFFF"/>
        </w:rPr>
        <w:t xml:space="preserve">   </w:t>
      </w:r>
    </w:p>
    <w:p w:rsidR="00FA1B97" w:rsidRDefault="00FA1B97"/>
    <w:p w:rsidR="00FA1B97" w:rsidRPr="000A3306" w:rsidRDefault="00FA1B97"/>
    <w:sectPr w:rsidR="00FA1B97" w:rsidRPr="000A3306" w:rsidSect="000E28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11D8"/>
    <w:multiLevelType w:val="hybridMultilevel"/>
    <w:tmpl w:val="D8DC2AB0"/>
    <w:lvl w:ilvl="0" w:tplc="1A1298C8">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BA5"/>
    <w:rsid w:val="000749C2"/>
    <w:rsid w:val="000906A1"/>
    <w:rsid w:val="000A3306"/>
    <w:rsid w:val="000E286D"/>
    <w:rsid w:val="001563D8"/>
    <w:rsid w:val="00187BBF"/>
    <w:rsid w:val="0021003D"/>
    <w:rsid w:val="002A5F45"/>
    <w:rsid w:val="0030316C"/>
    <w:rsid w:val="003E729A"/>
    <w:rsid w:val="0046300A"/>
    <w:rsid w:val="00492861"/>
    <w:rsid w:val="00494D06"/>
    <w:rsid w:val="004C658B"/>
    <w:rsid w:val="00574FBC"/>
    <w:rsid w:val="00637CF1"/>
    <w:rsid w:val="00651B41"/>
    <w:rsid w:val="00695E14"/>
    <w:rsid w:val="006A5D8F"/>
    <w:rsid w:val="007A56E6"/>
    <w:rsid w:val="007F217F"/>
    <w:rsid w:val="008A1272"/>
    <w:rsid w:val="0090703B"/>
    <w:rsid w:val="009B7B03"/>
    <w:rsid w:val="009F6BA5"/>
    <w:rsid w:val="00A07383"/>
    <w:rsid w:val="00A119F2"/>
    <w:rsid w:val="00A8724E"/>
    <w:rsid w:val="00A945ED"/>
    <w:rsid w:val="00AB1789"/>
    <w:rsid w:val="00B27FE8"/>
    <w:rsid w:val="00B50CB6"/>
    <w:rsid w:val="00D1498C"/>
    <w:rsid w:val="00DA357C"/>
    <w:rsid w:val="00DF61B8"/>
    <w:rsid w:val="00E00BB4"/>
    <w:rsid w:val="00E13A8A"/>
    <w:rsid w:val="00E31B34"/>
    <w:rsid w:val="00E94E0E"/>
    <w:rsid w:val="00F55EC6"/>
    <w:rsid w:val="00FA1B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B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728</Words>
  <Characters>3936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2021-04-18T06:26:00Z</dcterms:created>
  <dcterms:modified xsi:type="dcterms:W3CDTF">2021-05-27T11:42:00Z</dcterms:modified>
</cp:coreProperties>
</file>