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BD" w:rsidRDefault="00A05CBD" w:rsidP="00966BDB">
      <w:pPr>
        <w:jc w:val="center"/>
        <w:rPr>
          <w:b/>
          <w:sz w:val="28"/>
          <w:szCs w:val="28"/>
        </w:rPr>
      </w:pPr>
    </w:p>
    <w:p w:rsidR="00A05CBD" w:rsidRPr="00A05CBD" w:rsidRDefault="00A05CBD" w:rsidP="00A05CBD">
      <w:pPr>
        <w:rPr>
          <w:rFonts w:ascii="Arial Narrow" w:hAnsi="Arial Narrow"/>
          <w:b/>
          <w:sz w:val="36"/>
          <w:szCs w:val="36"/>
        </w:rPr>
      </w:pPr>
      <w:r>
        <w:rPr>
          <w:noProof/>
          <w:lang w:eastAsia="el-GR"/>
        </w:rPr>
        <w:drawing>
          <wp:inline distT="0" distB="0" distL="0" distR="0" wp14:anchorId="1E9CA470" wp14:editId="7A5D1571">
            <wp:extent cx="1119225" cy="1031443"/>
            <wp:effectExtent l="0" t="0" r="5080" b="0"/>
            <wp:docPr id="1" name="Εικόνα 1" descr="C:\Users\Usr1\Desktop\KKE.png"/>
            <wp:cNvGraphicFramePr/>
            <a:graphic xmlns:a="http://schemas.openxmlformats.org/drawingml/2006/main">
              <a:graphicData uri="http://schemas.openxmlformats.org/drawingml/2006/picture">
                <pic:pic xmlns:pic="http://schemas.openxmlformats.org/drawingml/2006/picture">
                  <pic:nvPicPr>
                    <pic:cNvPr id="1" name="Εικόνα 1" descr="C:\Users\Usr1\Desktop\KKE.png"/>
                    <pic:cNvPicPr/>
                  </pic:nvPicPr>
                  <pic:blipFill>
                    <a:blip r:embed="rId5"/>
                    <a:srcRect/>
                    <a:stretch>
                      <a:fillRect/>
                    </a:stretch>
                  </pic:blipFill>
                  <pic:spPr bwMode="auto">
                    <a:xfrm>
                      <a:off x="0" y="0"/>
                      <a:ext cx="1119807" cy="1031979"/>
                    </a:xfrm>
                    <a:prstGeom prst="rect">
                      <a:avLst/>
                    </a:prstGeom>
                    <a:noFill/>
                    <a:ln w="9525">
                      <a:noFill/>
                      <a:miter lim="800000"/>
                      <a:headEnd/>
                      <a:tailEnd/>
                    </a:ln>
                  </pic:spPr>
                </pic:pic>
              </a:graphicData>
            </a:graphic>
          </wp:inline>
        </w:drawing>
      </w:r>
      <w:r>
        <w:rPr>
          <w:b/>
          <w:sz w:val="28"/>
          <w:szCs w:val="28"/>
        </w:rPr>
        <w:t xml:space="preserve">                            </w:t>
      </w:r>
      <w:r w:rsidRPr="00A05CBD">
        <w:rPr>
          <w:rFonts w:ascii="Arial Narrow" w:hAnsi="Arial Narrow"/>
          <w:b/>
          <w:sz w:val="36"/>
          <w:szCs w:val="36"/>
        </w:rPr>
        <w:t>Τ.Ε Πρέβεζας του ΚΚΕ</w:t>
      </w:r>
    </w:p>
    <w:p w:rsidR="00A05CBD" w:rsidRPr="00A05CBD" w:rsidRDefault="00A05CBD" w:rsidP="00A05CBD">
      <w:pPr>
        <w:rPr>
          <w:rFonts w:ascii="Arial Narrow" w:hAnsi="Arial Narrow"/>
          <w:b/>
          <w:sz w:val="24"/>
          <w:szCs w:val="24"/>
        </w:rPr>
      </w:pPr>
    </w:p>
    <w:p w:rsidR="00F655FA" w:rsidRPr="00A05CBD" w:rsidRDefault="00966BDB" w:rsidP="00966BDB">
      <w:pPr>
        <w:jc w:val="center"/>
        <w:rPr>
          <w:rFonts w:ascii="Arial Narrow" w:hAnsi="Arial Narrow"/>
          <w:b/>
          <w:sz w:val="28"/>
          <w:szCs w:val="28"/>
          <w:u w:val="single"/>
        </w:rPr>
      </w:pPr>
      <w:r w:rsidRPr="00A05CBD">
        <w:rPr>
          <w:rFonts w:ascii="Arial Narrow" w:hAnsi="Arial Narrow"/>
          <w:b/>
          <w:sz w:val="28"/>
          <w:szCs w:val="28"/>
          <w:u w:val="single"/>
        </w:rPr>
        <w:t>Η πρόσ</w:t>
      </w:r>
      <w:r w:rsidR="000D2447">
        <w:rPr>
          <w:rFonts w:ascii="Arial Narrow" w:hAnsi="Arial Narrow"/>
          <w:b/>
          <w:sz w:val="28"/>
          <w:szCs w:val="28"/>
          <w:u w:val="single"/>
        </w:rPr>
        <w:t xml:space="preserve">κληση </w:t>
      </w:r>
      <w:proofErr w:type="spellStart"/>
      <w:r w:rsidR="000D2447">
        <w:rPr>
          <w:rFonts w:ascii="Arial Narrow" w:hAnsi="Arial Narrow"/>
          <w:b/>
          <w:sz w:val="28"/>
          <w:szCs w:val="28"/>
          <w:u w:val="single"/>
        </w:rPr>
        <w:t>Εύρυτου</w:t>
      </w:r>
      <w:proofErr w:type="spellEnd"/>
      <w:r w:rsidR="000D2447">
        <w:rPr>
          <w:rFonts w:ascii="Arial Narrow" w:hAnsi="Arial Narrow"/>
          <w:b/>
          <w:sz w:val="28"/>
          <w:szCs w:val="28"/>
          <w:u w:val="single"/>
        </w:rPr>
        <w:t xml:space="preserve"> και το μνημόσυνο </w:t>
      </w:r>
      <w:r w:rsidRPr="00A05CBD">
        <w:rPr>
          <w:rFonts w:ascii="Arial Narrow" w:hAnsi="Arial Narrow"/>
          <w:b/>
          <w:sz w:val="28"/>
          <w:szCs w:val="28"/>
          <w:u w:val="single"/>
        </w:rPr>
        <w:t xml:space="preserve"> στο τέρμα της </w:t>
      </w:r>
      <w:proofErr w:type="spellStart"/>
      <w:r w:rsidRPr="00A05CBD">
        <w:rPr>
          <w:rFonts w:ascii="Arial Narrow" w:hAnsi="Arial Narrow"/>
          <w:b/>
          <w:sz w:val="28"/>
          <w:szCs w:val="28"/>
          <w:u w:val="single"/>
        </w:rPr>
        <w:t>Κρυοπηγής</w:t>
      </w:r>
      <w:proofErr w:type="spellEnd"/>
      <w:r w:rsidRPr="00A05CBD">
        <w:rPr>
          <w:rFonts w:ascii="Arial Narrow" w:hAnsi="Arial Narrow"/>
          <w:b/>
          <w:sz w:val="28"/>
          <w:szCs w:val="28"/>
          <w:u w:val="single"/>
        </w:rPr>
        <w:t xml:space="preserve"> αποτελούν ακραία διχαστικές πολιτικές πράξεις</w:t>
      </w:r>
    </w:p>
    <w:p w:rsidR="00966BDB" w:rsidRPr="00A05CBD" w:rsidRDefault="00966BDB" w:rsidP="00966BDB">
      <w:pPr>
        <w:jc w:val="both"/>
        <w:rPr>
          <w:rFonts w:ascii="Arial Narrow" w:hAnsi="Arial Narrow"/>
          <w:b/>
          <w:sz w:val="28"/>
          <w:szCs w:val="28"/>
        </w:rPr>
      </w:pPr>
    </w:p>
    <w:p w:rsidR="00966BDB" w:rsidRPr="00A05CBD" w:rsidRDefault="00966BDB" w:rsidP="00966BDB">
      <w:pPr>
        <w:jc w:val="both"/>
        <w:rPr>
          <w:rFonts w:ascii="Arial Narrow" w:hAnsi="Arial Narrow"/>
          <w:sz w:val="24"/>
          <w:szCs w:val="24"/>
        </w:rPr>
      </w:pPr>
      <w:r w:rsidRPr="00A05CBD">
        <w:rPr>
          <w:rFonts w:ascii="Arial Narrow" w:hAnsi="Arial Narrow"/>
          <w:sz w:val="24"/>
          <w:szCs w:val="24"/>
        </w:rPr>
        <w:t>Με μεγάλο προβληματισμό παρακολουθούμε  το τελευταίο χρονικό διάστημα  τον Πρόεδρο τη</w:t>
      </w:r>
      <w:r w:rsidR="000D2447">
        <w:rPr>
          <w:rFonts w:ascii="Arial Narrow" w:hAnsi="Arial Narrow"/>
          <w:sz w:val="24"/>
          <w:szCs w:val="24"/>
        </w:rPr>
        <w:t xml:space="preserve">ς τοπικής κοινότητας </w:t>
      </w:r>
      <w:proofErr w:type="spellStart"/>
      <w:r w:rsidR="000D2447">
        <w:rPr>
          <w:rFonts w:ascii="Arial Narrow" w:hAnsi="Arial Narrow"/>
          <w:sz w:val="24"/>
          <w:szCs w:val="24"/>
        </w:rPr>
        <w:t>Καμαρίνας</w:t>
      </w:r>
      <w:proofErr w:type="spellEnd"/>
      <w:r w:rsidR="000D2447">
        <w:rPr>
          <w:rFonts w:ascii="Arial Narrow" w:hAnsi="Arial Narrow"/>
          <w:sz w:val="24"/>
          <w:szCs w:val="24"/>
        </w:rPr>
        <w:t xml:space="preserve"> </w:t>
      </w:r>
      <w:bookmarkStart w:id="0" w:name="_GoBack"/>
      <w:bookmarkEnd w:id="0"/>
      <w:r w:rsidRPr="00A05CBD">
        <w:rPr>
          <w:rFonts w:ascii="Arial Narrow" w:hAnsi="Arial Narrow"/>
          <w:sz w:val="24"/>
          <w:szCs w:val="24"/>
        </w:rPr>
        <w:t>να επιδιώκει πολιτικές παρεμβάσεις στον δημόσιο διάλογο με σαφές ακροδεξιό πολιτικό στίγμα,</w:t>
      </w:r>
      <w:r w:rsidR="00F731B3" w:rsidRPr="00A05CBD">
        <w:rPr>
          <w:rFonts w:ascii="Arial Narrow" w:hAnsi="Arial Narrow"/>
          <w:sz w:val="24"/>
          <w:szCs w:val="24"/>
        </w:rPr>
        <w:t xml:space="preserve"> προκαλώντας τον διχασμό στην τοπική κοινωνία</w:t>
      </w:r>
    </w:p>
    <w:p w:rsidR="00F731B3" w:rsidRPr="00A05CBD" w:rsidRDefault="00F731B3" w:rsidP="00C33B73">
      <w:pPr>
        <w:ind w:firstLine="720"/>
        <w:jc w:val="both"/>
        <w:rPr>
          <w:rFonts w:ascii="Arial Narrow" w:hAnsi="Arial Narrow"/>
          <w:sz w:val="24"/>
          <w:szCs w:val="24"/>
        </w:rPr>
      </w:pPr>
      <w:r w:rsidRPr="00A05CBD">
        <w:rPr>
          <w:rFonts w:ascii="Arial Narrow" w:hAnsi="Arial Narrow"/>
          <w:sz w:val="24"/>
          <w:szCs w:val="24"/>
        </w:rPr>
        <w:t xml:space="preserve">Τέτοιες πράξεις είναι η ενεργή συμμετοχή του και το ανοιχτό κάλεσμα που απεύθυνε από μέσα κοινωνικής δικτύωσης για το μνημόσυνο στο τέρμα </w:t>
      </w:r>
      <w:proofErr w:type="spellStart"/>
      <w:r w:rsidRPr="00A05CBD">
        <w:rPr>
          <w:rFonts w:ascii="Arial Narrow" w:hAnsi="Arial Narrow"/>
          <w:sz w:val="24"/>
          <w:szCs w:val="24"/>
        </w:rPr>
        <w:t>Κρυοπηγής</w:t>
      </w:r>
      <w:proofErr w:type="spellEnd"/>
      <w:r w:rsidRPr="00A05CBD">
        <w:rPr>
          <w:rFonts w:ascii="Arial Narrow" w:hAnsi="Arial Narrow"/>
          <w:sz w:val="24"/>
          <w:szCs w:val="24"/>
        </w:rPr>
        <w:t xml:space="preserve"> καθώς και για την </w:t>
      </w:r>
      <w:r w:rsidR="00696190" w:rsidRPr="00A05CBD">
        <w:rPr>
          <w:rFonts w:ascii="Arial Narrow" w:hAnsi="Arial Narrow"/>
          <w:sz w:val="24"/>
          <w:szCs w:val="24"/>
        </w:rPr>
        <w:t xml:space="preserve">ανοιχτή </w:t>
      </w:r>
      <w:r w:rsidRPr="00A05CBD">
        <w:rPr>
          <w:rFonts w:ascii="Arial Narrow" w:hAnsi="Arial Narrow"/>
          <w:sz w:val="24"/>
          <w:szCs w:val="24"/>
        </w:rPr>
        <w:t xml:space="preserve">πρόσκληση </w:t>
      </w:r>
      <w:r w:rsidR="00696190" w:rsidRPr="00A05CBD">
        <w:rPr>
          <w:rFonts w:ascii="Arial Narrow" w:hAnsi="Arial Narrow"/>
          <w:sz w:val="24"/>
          <w:szCs w:val="24"/>
        </w:rPr>
        <w:t>του</w:t>
      </w:r>
      <w:r w:rsidRPr="00A05CBD">
        <w:rPr>
          <w:rFonts w:ascii="Arial Narrow" w:hAnsi="Arial Narrow"/>
          <w:sz w:val="24"/>
          <w:szCs w:val="24"/>
        </w:rPr>
        <w:t xml:space="preserve"> στο</w:t>
      </w:r>
      <w:r w:rsidR="00696190" w:rsidRPr="00A05CBD">
        <w:rPr>
          <w:rFonts w:ascii="Arial Narrow" w:hAnsi="Arial Narrow"/>
          <w:sz w:val="24"/>
          <w:szCs w:val="24"/>
        </w:rPr>
        <w:t>ν</w:t>
      </w:r>
      <w:r w:rsidRPr="00A05CBD">
        <w:rPr>
          <w:rFonts w:ascii="Arial Narrow" w:hAnsi="Arial Narrow"/>
          <w:sz w:val="24"/>
          <w:szCs w:val="24"/>
        </w:rPr>
        <w:t xml:space="preserve"> «καλλιτέχνη» </w:t>
      </w:r>
      <w:proofErr w:type="spellStart"/>
      <w:r w:rsidRPr="00A05CBD">
        <w:rPr>
          <w:rFonts w:ascii="Arial Narrow" w:hAnsi="Arial Narrow"/>
          <w:sz w:val="24"/>
          <w:szCs w:val="24"/>
        </w:rPr>
        <w:t>Εύρυτο</w:t>
      </w:r>
      <w:proofErr w:type="spellEnd"/>
      <w:r w:rsidRPr="00A05CBD">
        <w:rPr>
          <w:rFonts w:ascii="Arial Narrow" w:hAnsi="Arial Narrow"/>
          <w:sz w:val="24"/>
          <w:szCs w:val="24"/>
        </w:rPr>
        <w:t xml:space="preserve">. </w:t>
      </w:r>
    </w:p>
    <w:p w:rsidR="00696190" w:rsidRPr="00A05CBD" w:rsidRDefault="00696190" w:rsidP="00C33B73">
      <w:pPr>
        <w:ind w:firstLine="720"/>
        <w:jc w:val="both"/>
        <w:rPr>
          <w:rFonts w:ascii="Arial Narrow" w:hAnsi="Arial Narrow"/>
          <w:sz w:val="24"/>
          <w:szCs w:val="24"/>
        </w:rPr>
      </w:pPr>
      <w:r w:rsidRPr="00A05CBD">
        <w:rPr>
          <w:rFonts w:ascii="Arial Narrow" w:hAnsi="Arial Narrow"/>
          <w:sz w:val="24"/>
          <w:szCs w:val="24"/>
        </w:rPr>
        <w:t xml:space="preserve">Όσο αναφορά την πρώτη περίπτωση, δηλαδή το μνημόσυνο στο τέρμα </w:t>
      </w:r>
      <w:proofErr w:type="spellStart"/>
      <w:r w:rsidRPr="00A05CBD">
        <w:rPr>
          <w:rFonts w:ascii="Arial Narrow" w:hAnsi="Arial Narrow"/>
          <w:sz w:val="24"/>
          <w:szCs w:val="24"/>
        </w:rPr>
        <w:t>Κρυοπηγής</w:t>
      </w:r>
      <w:proofErr w:type="spellEnd"/>
      <w:r w:rsidRPr="00A05CBD">
        <w:rPr>
          <w:rFonts w:ascii="Arial Narrow" w:hAnsi="Arial Narrow"/>
          <w:sz w:val="24"/>
          <w:szCs w:val="24"/>
        </w:rPr>
        <w:t>, αναφέρει στο κάλεσμά του πως «</w:t>
      </w:r>
      <w:r w:rsidRPr="00A05CBD">
        <w:rPr>
          <w:rFonts w:ascii="Arial Narrow" w:hAnsi="Arial Narrow"/>
          <w:i/>
          <w:sz w:val="24"/>
          <w:szCs w:val="24"/>
        </w:rPr>
        <w:t>Θα τελεστεί επιμνημόσυνος  δέηση υπέρ των εκτελεσθέντων πατριωτών από άνδρες του 24</w:t>
      </w:r>
      <w:r w:rsidRPr="00A05CBD">
        <w:rPr>
          <w:rFonts w:ascii="Arial Narrow" w:hAnsi="Arial Narrow"/>
          <w:i/>
          <w:sz w:val="24"/>
          <w:szCs w:val="24"/>
          <w:vertAlign w:val="superscript"/>
        </w:rPr>
        <w:t>ου</w:t>
      </w:r>
      <w:r w:rsidRPr="00A05CBD">
        <w:rPr>
          <w:rFonts w:ascii="Arial Narrow" w:hAnsi="Arial Narrow"/>
          <w:i/>
          <w:sz w:val="24"/>
          <w:szCs w:val="24"/>
        </w:rPr>
        <w:t xml:space="preserve"> συντάγματος του ΕΛΑΣ</w:t>
      </w:r>
      <w:r w:rsidRPr="00A05CBD">
        <w:rPr>
          <w:rFonts w:ascii="Arial Narrow" w:hAnsi="Arial Narrow"/>
          <w:sz w:val="24"/>
          <w:szCs w:val="24"/>
        </w:rPr>
        <w:t>» . Το</w:t>
      </w:r>
      <w:r w:rsidR="00261A60" w:rsidRPr="00A05CBD">
        <w:rPr>
          <w:rFonts w:ascii="Arial Narrow" w:hAnsi="Arial Narrow"/>
          <w:sz w:val="24"/>
          <w:szCs w:val="24"/>
        </w:rPr>
        <w:t xml:space="preserve"> θρυλικό </w:t>
      </w:r>
      <w:r w:rsidRPr="00A05CBD">
        <w:rPr>
          <w:rFonts w:ascii="Arial Narrow" w:hAnsi="Arial Narrow"/>
          <w:sz w:val="24"/>
          <w:szCs w:val="24"/>
        </w:rPr>
        <w:t xml:space="preserve"> 24</w:t>
      </w:r>
      <w:r w:rsidRPr="00A05CBD">
        <w:rPr>
          <w:rFonts w:ascii="Arial Narrow" w:hAnsi="Arial Narrow"/>
          <w:sz w:val="24"/>
          <w:szCs w:val="24"/>
          <w:vertAlign w:val="superscript"/>
        </w:rPr>
        <w:t>ο</w:t>
      </w:r>
      <w:r w:rsidRPr="00A05CBD">
        <w:rPr>
          <w:rFonts w:ascii="Arial Narrow" w:hAnsi="Arial Narrow"/>
          <w:sz w:val="24"/>
          <w:szCs w:val="24"/>
        </w:rPr>
        <w:t xml:space="preserve"> σύνταγμα του ΕΛΑΣ ήταν ένας αντάρτικος σχηματισμός ο οποίος αποτελούνταν αποκλειστικά από κατοίκους της περιοχής, δηλαδή από </w:t>
      </w:r>
      <w:proofErr w:type="spellStart"/>
      <w:r w:rsidRPr="00A05CBD">
        <w:rPr>
          <w:rFonts w:ascii="Arial Narrow" w:hAnsi="Arial Narrow"/>
          <w:sz w:val="24"/>
          <w:szCs w:val="24"/>
        </w:rPr>
        <w:t>Ντουβιανίτες</w:t>
      </w:r>
      <w:proofErr w:type="spellEnd"/>
      <w:r w:rsidRPr="00A05CBD">
        <w:rPr>
          <w:rFonts w:ascii="Arial Narrow" w:hAnsi="Arial Narrow"/>
          <w:sz w:val="24"/>
          <w:szCs w:val="24"/>
        </w:rPr>
        <w:t xml:space="preserve">, </w:t>
      </w:r>
      <w:proofErr w:type="spellStart"/>
      <w:r w:rsidRPr="00A05CBD">
        <w:rPr>
          <w:rFonts w:ascii="Arial Narrow" w:hAnsi="Arial Narrow"/>
          <w:sz w:val="24"/>
          <w:szCs w:val="24"/>
        </w:rPr>
        <w:t>Καμαρινιώτες</w:t>
      </w:r>
      <w:proofErr w:type="spellEnd"/>
      <w:r w:rsidRPr="00A05CBD">
        <w:rPr>
          <w:rFonts w:ascii="Arial Narrow" w:hAnsi="Arial Narrow"/>
          <w:sz w:val="24"/>
          <w:szCs w:val="24"/>
        </w:rPr>
        <w:t xml:space="preserve">, </w:t>
      </w:r>
      <w:proofErr w:type="spellStart"/>
      <w:r w:rsidRPr="00A05CBD">
        <w:rPr>
          <w:rFonts w:ascii="Arial Narrow" w:hAnsi="Arial Narrow"/>
          <w:sz w:val="24"/>
          <w:szCs w:val="24"/>
        </w:rPr>
        <w:t>Ωρωπιώτες</w:t>
      </w:r>
      <w:proofErr w:type="spellEnd"/>
      <w:r w:rsidRPr="00A05CBD">
        <w:rPr>
          <w:rFonts w:ascii="Arial Narrow" w:hAnsi="Arial Narrow"/>
          <w:sz w:val="24"/>
          <w:szCs w:val="24"/>
        </w:rPr>
        <w:t xml:space="preserve">, </w:t>
      </w:r>
      <w:proofErr w:type="spellStart"/>
      <w:r w:rsidRPr="00A05CBD">
        <w:rPr>
          <w:rFonts w:ascii="Arial Narrow" w:hAnsi="Arial Narrow"/>
          <w:sz w:val="24"/>
          <w:szCs w:val="24"/>
        </w:rPr>
        <w:t>Κοτσανίτες</w:t>
      </w:r>
      <w:proofErr w:type="spellEnd"/>
      <w:r w:rsidRPr="00A05CBD">
        <w:rPr>
          <w:rFonts w:ascii="Arial Narrow" w:hAnsi="Arial Narrow"/>
          <w:sz w:val="24"/>
          <w:szCs w:val="24"/>
        </w:rPr>
        <w:t xml:space="preserve">, </w:t>
      </w:r>
      <w:proofErr w:type="spellStart"/>
      <w:r w:rsidRPr="00A05CBD">
        <w:rPr>
          <w:rFonts w:ascii="Arial Narrow" w:hAnsi="Arial Narrow"/>
          <w:sz w:val="24"/>
          <w:szCs w:val="24"/>
        </w:rPr>
        <w:t>Μουζακίτες</w:t>
      </w:r>
      <w:proofErr w:type="spellEnd"/>
      <w:r w:rsidR="0055341B" w:rsidRPr="00A05CBD">
        <w:rPr>
          <w:rFonts w:ascii="Arial Narrow" w:hAnsi="Arial Narrow"/>
          <w:sz w:val="24"/>
          <w:szCs w:val="24"/>
        </w:rPr>
        <w:t xml:space="preserve">, </w:t>
      </w:r>
      <w:proofErr w:type="spellStart"/>
      <w:r w:rsidR="0055341B" w:rsidRPr="00A05CBD">
        <w:rPr>
          <w:rFonts w:ascii="Arial Narrow" w:hAnsi="Arial Narrow"/>
          <w:sz w:val="24"/>
          <w:szCs w:val="24"/>
        </w:rPr>
        <w:t>Λελοβίτες</w:t>
      </w:r>
      <w:proofErr w:type="spellEnd"/>
      <w:r w:rsidRPr="00A05CBD">
        <w:rPr>
          <w:rFonts w:ascii="Arial Narrow" w:hAnsi="Arial Narrow"/>
          <w:sz w:val="24"/>
          <w:szCs w:val="24"/>
        </w:rPr>
        <w:t xml:space="preserve"> κ.α. Οι αντάρτες αυτοί υπήρξαν πραγματικά παλικάρια γιατί μέσα στην κατοχή όρθωσαν το ανάστημά τους</w:t>
      </w:r>
      <w:r w:rsidR="00E24232" w:rsidRPr="00A05CBD">
        <w:rPr>
          <w:rFonts w:ascii="Arial Narrow" w:hAnsi="Arial Narrow"/>
          <w:sz w:val="24"/>
          <w:szCs w:val="24"/>
        </w:rPr>
        <w:t>,</w:t>
      </w:r>
      <w:r w:rsidRPr="00A05CBD">
        <w:rPr>
          <w:rFonts w:ascii="Arial Narrow" w:hAnsi="Arial Narrow"/>
          <w:sz w:val="24"/>
          <w:szCs w:val="24"/>
        </w:rPr>
        <w:t xml:space="preserve"> </w:t>
      </w:r>
      <w:r w:rsidR="00E24232" w:rsidRPr="00A05CBD">
        <w:rPr>
          <w:rFonts w:ascii="Arial Narrow" w:hAnsi="Arial Narrow"/>
          <w:sz w:val="24"/>
          <w:szCs w:val="24"/>
        </w:rPr>
        <w:t>κρατώντας</w:t>
      </w:r>
      <w:r w:rsidRPr="00A05CBD">
        <w:rPr>
          <w:rFonts w:ascii="Arial Narrow" w:hAnsi="Arial Narrow"/>
          <w:sz w:val="24"/>
          <w:szCs w:val="24"/>
        </w:rPr>
        <w:t xml:space="preserve"> λιανοντούφεκα</w:t>
      </w:r>
      <w:r w:rsidR="00E24232" w:rsidRPr="00A05CBD">
        <w:rPr>
          <w:rFonts w:ascii="Arial Narrow" w:hAnsi="Arial Narrow"/>
          <w:sz w:val="24"/>
          <w:szCs w:val="24"/>
        </w:rPr>
        <w:t>,</w:t>
      </w:r>
      <w:r w:rsidRPr="00A05CBD">
        <w:rPr>
          <w:rFonts w:ascii="Arial Narrow" w:hAnsi="Arial Narrow"/>
          <w:sz w:val="24"/>
          <w:szCs w:val="24"/>
        </w:rPr>
        <w:t xml:space="preserve"> απέναντι στην πανίσχυρη Βέρμαχτ </w:t>
      </w:r>
      <w:r w:rsidR="00E24232" w:rsidRPr="00A05CBD">
        <w:rPr>
          <w:rFonts w:ascii="Arial Narrow" w:hAnsi="Arial Narrow"/>
          <w:sz w:val="24"/>
          <w:szCs w:val="24"/>
        </w:rPr>
        <w:t>και πολέμησαν τον Γερμανό κατακτητή ελευθερώνοντας ετούτα τα χώματα. Αυτοί οι αντάρτες σήμερα έχουν παιδιά κι εγγόνια που ζουν στην περιοχή και είναι περήφανοι για την δράση των προγόνων τους και για το 24</w:t>
      </w:r>
      <w:r w:rsidR="00E24232" w:rsidRPr="00A05CBD">
        <w:rPr>
          <w:rFonts w:ascii="Arial Narrow" w:hAnsi="Arial Narrow"/>
          <w:sz w:val="24"/>
          <w:szCs w:val="24"/>
          <w:vertAlign w:val="superscript"/>
        </w:rPr>
        <w:t>ο</w:t>
      </w:r>
      <w:r w:rsidR="00E24232" w:rsidRPr="00A05CBD">
        <w:rPr>
          <w:rFonts w:ascii="Arial Narrow" w:hAnsi="Arial Narrow"/>
          <w:sz w:val="24"/>
          <w:szCs w:val="24"/>
        </w:rPr>
        <w:t xml:space="preserve"> αντάρτικο </w:t>
      </w:r>
      <w:r w:rsidR="00A05CBD" w:rsidRPr="00A05CBD">
        <w:rPr>
          <w:rFonts w:ascii="Arial Narrow" w:hAnsi="Arial Narrow"/>
          <w:sz w:val="24"/>
          <w:szCs w:val="24"/>
        </w:rPr>
        <w:t>σύνταγμα</w:t>
      </w:r>
      <w:r w:rsidR="00E24232" w:rsidRPr="00A05CBD">
        <w:rPr>
          <w:rFonts w:ascii="Arial Narrow" w:hAnsi="Arial Narrow"/>
          <w:sz w:val="24"/>
          <w:szCs w:val="24"/>
        </w:rPr>
        <w:t xml:space="preserve"> του ΕΛΑΣ. Το να ισχυρίζεται κάποιος δημόσια πως </w:t>
      </w:r>
      <w:r w:rsidR="000C0897" w:rsidRPr="00A05CBD">
        <w:rPr>
          <w:rFonts w:ascii="Arial Narrow" w:hAnsi="Arial Narrow"/>
          <w:sz w:val="24"/>
          <w:szCs w:val="24"/>
        </w:rPr>
        <w:t>κάποιοι από αυτούς τους</w:t>
      </w:r>
      <w:r w:rsidR="00E24232" w:rsidRPr="00A05CBD">
        <w:rPr>
          <w:rFonts w:ascii="Arial Narrow" w:hAnsi="Arial Narrow"/>
          <w:sz w:val="24"/>
          <w:szCs w:val="24"/>
        </w:rPr>
        <w:t xml:space="preserve"> αντάρτες είναι εκτελεστές πατριωτών όχι </w:t>
      </w:r>
      <w:r w:rsidR="005664A8" w:rsidRPr="00A05CBD">
        <w:rPr>
          <w:rFonts w:ascii="Arial Narrow" w:hAnsi="Arial Narrow"/>
          <w:sz w:val="24"/>
          <w:szCs w:val="24"/>
        </w:rPr>
        <w:t>μόνο</w:t>
      </w:r>
      <w:r w:rsidR="00E24232" w:rsidRPr="00A05CBD">
        <w:rPr>
          <w:rFonts w:ascii="Arial Narrow" w:hAnsi="Arial Narrow"/>
          <w:sz w:val="24"/>
          <w:szCs w:val="24"/>
        </w:rPr>
        <w:t xml:space="preserve"> παραχαράσσει ωμά τα ιστορικά γεγονότα, αλλά ταυτόχρονα διχάζει βαθιά τους κατοίκους της περιοχής.</w:t>
      </w:r>
      <w:r w:rsidR="005664A8" w:rsidRPr="00A05CBD">
        <w:rPr>
          <w:rFonts w:ascii="Arial Narrow" w:hAnsi="Arial Narrow"/>
          <w:sz w:val="24"/>
          <w:szCs w:val="24"/>
        </w:rPr>
        <w:t xml:space="preserve"> </w:t>
      </w:r>
    </w:p>
    <w:p w:rsidR="005664A8" w:rsidRPr="00A05CBD" w:rsidRDefault="005664A8" w:rsidP="00C33B73">
      <w:pPr>
        <w:ind w:firstLine="720"/>
        <w:jc w:val="both"/>
        <w:rPr>
          <w:rFonts w:ascii="Arial Narrow" w:hAnsi="Arial Narrow" w:cs="Arial"/>
          <w:color w:val="2E2E2E"/>
          <w:sz w:val="24"/>
          <w:szCs w:val="24"/>
          <w:shd w:val="clear" w:color="auto" w:fill="FFFFFF"/>
        </w:rPr>
      </w:pPr>
      <w:r w:rsidRPr="00A05CBD">
        <w:rPr>
          <w:rFonts w:ascii="Arial Narrow" w:hAnsi="Arial Narrow"/>
          <w:sz w:val="24"/>
          <w:szCs w:val="24"/>
        </w:rPr>
        <w:t xml:space="preserve">Διχαστικό αποτέλεσμα είχε επίσης και η δεύτερη πολιτική του πράξη, δηλαδή η πρόσκληση του «καλλιτέχνη» </w:t>
      </w:r>
      <w:proofErr w:type="spellStart"/>
      <w:r w:rsidRPr="00A05CBD">
        <w:rPr>
          <w:rFonts w:ascii="Arial Narrow" w:hAnsi="Arial Narrow"/>
          <w:sz w:val="24"/>
          <w:szCs w:val="24"/>
        </w:rPr>
        <w:t>Εύρυτου</w:t>
      </w:r>
      <w:proofErr w:type="spellEnd"/>
      <w:r w:rsidRPr="00A05CBD">
        <w:rPr>
          <w:rFonts w:ascii="Arial Narrow" w:hAnsi="Arial Narrow"/>
          <w:sz w:val="24"/>
          <w:szCs w:val="24"/>
        </w:rPr>
        <w:t xml:space="preserve"> να «φιλοτεχνήσει» την </w:t>
      </w:r>
      <w:proofErr w:type="spellStart"/>
      <w:r w:rsidRPr="00A05CBD">
        <w:rPr>
          <w:rFonts w:ascii="Arial Narrow" w:hAnsi="Arial Narrow"/>
          <w:sz w:val="24"/>
          <w:szCs w:val="24"/>
        </w:rPr>
        <w:t>Καμαρίνα</w:t>
      </w:r>
      <w:proofErr w:type="spellEnd"/>
      <w:r w:rsidRPr="00A05CBD">
        <w:rPr>
          <w:rFonts w:ascii="Arial Narrow" w:hAnsi="Arial Narrow"/>
          <w:sz w:val="24"/>
          <w:szCs w:val="24"/>
        </w:rPr>
        <w:t xml:space="preserve">. Ο εν λόγω «καλλιτέχνης» σύμφωνα με </w:t>
      </w:r>
      <w:r w:rsidR="001659D2" w:rsidRPr="00A05CBD">
        <w:rPr>
          <w:rFonts w:ascii="Arial Narrow" w:hAnsi="Arial Narrow"/>
          <w:sz w:val="24"/>
          <w:szCs w:val="24"/>
        </w:rPr>
        <w:t xml:space="preserve">ανακοίνωση </w:t>
      </w:r>
      <w:r w:rsidRPr="00A05CBD">
        <w:rPr>
          <w:rFonts w:ascii="Arial Narrow" w:hAnsi="Arial Narrow"/>
          <w:sz w:val="24"/>
          <w:szCs w:val="24"/>
        </w:rPr>
        <w:t>το</w:t>
      </w:r>
      <w:r w:rsidR="001659D2" w:rsidRPr="00A05CBD">
        <w:rPr>
          <w:rFonts w:ascii="Arial Narrow" w:hAnsi="Arial Narrow"/>
          <w:sz w:val="24"/>
          <w:szCs w:val="24"/>
        </w:rPr>
        <w:t>υ</w:t>
      </w:r>
      <w:r w:rsidRPr="00A05CBD">
        <w:rPr>
          <w:rFonts w:ascii="Arial Narrow" w:hAnsi="Arial Narrow"/>
          <w:sz w:val="24"/>
          <w:szCs w:val="24"/>
        </w:rPr>
        <w:t xml:space="preserve"> </w:t>
      </w:r>
      <w:r w:rsidR="001659D2" w:rsidRPr="00A05CBD">
        <w:rPr>
          <w:rFonts w:ascii="Arial Narrow" w:hAnsi="Arial Narrow"/>
          <w:b/>
          <w:sz w:val="24"/>
          <w:szCs w:val="24"/>
        </w:rPr>
        <w:t>επιμελητηρίου</w:t>
      </w:r>
      <w:r w:rsidRPr="00A05CBD">
        <w:rPr>
          <w:rFonts w:ascii="Arial Narrow" w:hAnsi="Arial Narrow"/>
          <w:b/>
          <w:sz w:val="24"/>
          <w:szCs w:val="24"/>
        </w:rPr>
        <w:t xml:space="preserve"> εικαστικών τεχνών Ελλάδας</w:t>
      </w:r>
      <w:r w:rsidRPr="00A05CBD">
        <w:rPr>
          <w:rFonts w:ascii="Arial Narrow" w:hAnsi="Arial Narrow"/>
          <w:sz w:val="24"/>
          <w:szCs w:val="24"/>
        </w:rPr>
        <w:t xml:space="preserve"> </w:t>
      </w:r>
      <w:r w:rsidR="001659D2" w:rsidRPr="00A05CBD">
        <w:rPr>
          <w:rFonts w:ascii="Arial Narrow" w:hAnsi="Arial Narrow"/>
          <w:sz w:val="24"/>
          <w:szCs w:val="24"/>
        </w:rPr>
        <w:t>(ΕΕΤΕ) είναι «</w:t>
      </w:r>
      <w:r w:rsidR="001659D2" w:rsidRPr="00A05CBD">
        <w:rPr>
          <w:rFonts w:ascii="Arial Narrow" w:hAnsi="Arial Narrow"/>
          <w:i/>
          <w:sz w:val="24"/>
          <w:szCs w:val="24"/>
        </w:rPr>
        <w:t xml:space="preserve">αποδεδειγμένα </w:t>
      </w:r>
      <w:r w:rsidRPr="00A05CBD">
        <w:rPr>
          <w:rFonts w:ascii="Arial Narrow" w:hAnsi="Arial Narrow"/>
          <w:i/>
          <w:sz w:val="24"/>
          <w:szCs w:val="24"/>
        </w:rPr>
        <w:t>οπαδός της ακροδεξιάς ιδεολογίας, φασιστικών και ναζιστικών συμβόλων</w:t>
      </w:r>
      <w:r w:rsidRPr="00A05CBD">
        <w:rPr>
          <w:rFonts w:ascii="Arial Narrow" w:hAnsi="Arial Narrow"/>
          <w:sz w:val="24"/>
          <w:szCs w:val="24"/>
        </w:rPr>
        <w:t xml:space="preserve">». </w:t>
      </w:r>
      <w:r w:rsidR="001659D2" w:rsidRPr="00A05CBD">
        <w:rPr>
          <w:rFonts w:ascii="Arial Narrow" w:hAnsi="Arial Narrow"/>
          <w:sz w:val="24"/>
          <w:szCs w:val="24"/>
        </w:rPr>
        <w:t xml:space="preserve">Επίσης </w:t>
      </w:r>
      <w:r w:rsidR="001659D2" w:rsidRPr="00A05CBD">
        <w:rPr>
          <w:rFonts w:ascii="Arial Narrow" w:hAnsi="Arial Narrow" w:cs="Arial"/>
          <w:color w:val="2E2E2E"/>
          <w:sz w:val="24"/>
          <w:szCs w:val="24"/>
          <w:shd w:val="clear" w:color="auto" w:fill="FFFFFF"/>
        </w:rPr>
        <w:t xml:space="preserve">Στα έργα -υπογεγραμμένα από τον ίδιο- υπάρχουν  θεματικές που αποδεικνύουν ακριβώς αυτή την σύνδεση, όπως χυδαία τοιχογραφία του Βελουχιώτη, κέλτικοι σταυροί-νυν </w:t>
      </w:r>
      <w:proofErr w:type="spellStart"/>
      <w:r w:rsidR="001659D2" w:rsidRPr="00A05CBD">
        <w:rPr>
          <w:rFonts w:ascii="Arial Narrow" w:hAnsi="Arial Narrow" w:cs="Arial"/>
          <w:color w:val="2E2E2E"/>
          <w:sz w:val="24"/>
          <w:szCs w:val="24"/>
          <w:shd w:val="clear" w:color="auto" w:fill="FFFFFF"/>
        </w:rPr>
        <w:t>χρυσαυγίτικοι</w:t>
      </w:r>
      <w:proofErr w:type="spellEnd"/>
      <w:r w:rsidR="001659D2" w:rsidRPr="00A05CBD">
        <w:rPr>
          <w:rFonts w:ascii="Arial Narrow" w:hAnsi="Arial Narrow" w:cs="Arial"/>
          <w:color w:val="2E2E2E"/>
          <w:sz w:val="24"/>
          <w:szCs w:val="24"/>
          <w:shd w:val="clear" w:color="auto" w:fill="FFFFFF"/>
        </w:rPr>
        <w:t xml:space="preserve"> κ.α. </w:t>
      </w:r>
    </w:p>
    <w:p w:rsidR="00261A60" w:rsidRDefault="00C33B73" w:rsidP="00261A60">
      <w:pPr>
        <w:pStyle w:val="Web"/>
        <w:tabs>
          <w:tab w:val="left" w:pos="993"/>
        </w:tabs>
        <w:spacing w:before="0" w:beforeAutospacing="0" w:after="360" w:afterAutospacing="0" w:line="276" w:lineRule="auto"/>
        <w:jc w:val="both"/>
        <w:rPr>
          <w:rFonts w:ascii="Arial Narrow" w:hAnsi="Arial Narrow"/>
          <w:b/>
          <w:color w:val="000000"/>
        </w:rPr>
      </w:pPr>
      <w:r>
        <w:rPr>
          <w:rFonts w:ascii="Arial Narrow" w:hAnsi="Arial Narrow" w:cs="Arial"/>
          <w:color w:val="2E2E2E"/>
          <w:shd w:val="clear" w:color="auto" w:fill="FFFFFF"/>
        </w:rPr>
        <w:tab/>
      </w:r>
      <w:r w:rsidR="001659D2" w:rsidRPr="00A05CBD">
        <w:rPr>
          <w:rFonts w:ascii="Arial Narrow" w:hAnsi="Arial Narrow" w:cs="Arial"/>
          <w:color w:val="2E2E2E"/>
          <w:shd w:val="clear" w:color="auto" w:fill="FFFFFF"/>
        </w:rPr>
        <w:t xml:space="preserve">Η πρόσκληση να έρθει ο συγκεκριμένος «καλλιτέχνης» να «φιλοτεχνήσει» στην </w:t>
      </w:r>
      <w:proofErr w:type="spellStart"/>
      <w:r w:rsidR="001659D2" w:rsidRPr="00A05CBD">
        <w:rPr>
          <w:rFonts w:ascii="Arial Narrow" w:hAnsi="Arial Narrow" w:cs="Arial"/>
          <w:color w:val="2E2E2E"/>
          <w:shd w:val="clear" w:color="auto" w:fill="FFFFFF"/>
        </w:rPr>
        <w:t>Καμαρίνα</w:t>
      </w:r>
      <w:proofErr w:type="spellEnd"/>
      <w:r w:rsidR="001659D2" w:rsidRPr="00A05CBD">
        <w:rPr>
          <w:rFonts w:ascii="Arial Narrow" w:hAnsi="Arial Narrow" w:cs="Arial"/>
          <w:color w:val="2E2E2E"/>
          <w:shd w:val="clear" w:color="auto" w:fill="FFFFFF"/>
        </w:rPr>
        <w:t xml:space="preserve">, δηλαδή κάτω από το </w:t>
      </w:r>
      <w:r w:rsidR="00261A60" w:rsidRPr="00A05CBD">
        <w:rPr>
          <w:rFonts w:ascii="Arial Narrow" w:hAnsi="Arial Narrow" w:cs="Arial"/>
          <w:color w:val="2E2E2E"/>
          <w:shd w:val="clear" w:color="auto" w:fill="FFFFFF"/>
        </w:rPr>
        <w:t xml:space="preserve">ιστορικό </w:t>
      </w:r>
      <w:r w:rsidR="001659D2" w:rsidRPr="00A05CBD">
        <w:rPr>
          <w:rFonts w:ascii="Arial Narrow" w:hAnsi="Arial Narrow" w:cs="Arial"/>
          <w:color w:val="2E2E2E"/>
          <w:shd w:val="clear" w:color="auto" w:fill="FFFFFF"/>
        </w:rPr>
        <w:t>μνημείο του Ζαλόγγου  εκτός από διχαστική, αποτελεί ταυτόχρονα και μια ακραία πράξη ακροδεξιάς πατριδοκαπηλίας. Τι σχέση, άραγε μπορεί να έχει η άκρα δεξιά με την επανάσταση του 1821;</w:t>
      </w:r>
      <w:r w:rsidR="00261A60" w:rsidRPr="00A05CBD">
        <w:rPr>
          <w:rFonts w:ascii="Arial Narrow" w:hAnsi="Arial Narrow"/>
          <w:color w:val="000000"/>
        </w:rPr>
        <w:t xml:space="preserve"> Για τη νεολαία και το λαό μας, είναι απολύτως καθαρό ότι δεν μπορεί να υπάρχει καμία σχέση μεταξύ του εθνικισμού με τους ήρωες του 1821, με το ίδιο το περιεχόμενο της ελληνικής αστικής Επανάστασης. Μάταια οι πατριδοκάπηλοι προσπαθούν να συνδέσουν τα ασύνδετα. </w:t>
      </w:r>
      <w:r w:rsidR="00261A60" w:rsidRPr="00A05CBD">
        <w:rPr>
          <w:rFonts w:ascii="Arial Narrow" w:hAnsi="Arial Narrow"/>
          <w:b/>
          <w:color w:val="000000"/>
        </w:rPr>
        <w:t>Σήμερα, ο γνήσιος λαϊκός πατριωτισμός είναι άρρηκτα συνδεδεμένος με την πάλη για να γίνει ο λαός αφέντης στον τόπο του, γι αυτό και αποτελεί οργανική συνέχεια τόσο της Εθνικής Αντίστασης όσο και της ίδιας της επανάστασης του 1821.</w:t>
      </w:r>
    </w:p>
    <w:p w:rsidR="00A05CBD" w:rsidRPr="00A05CBD" w:rsidRDefault="00A05CBD" w:rsidP="00261A60">
      <w:pPr>
        <w:pStyle w:val="Web"/>
        <w:tabs>
          <w:tab w:val="left" w:pos="993"/>
        </w:tabs>
        <w:spacing w:before="0" w:beforeAutospacing="0" w:after="360" w:afterAutospacing="0" w:line="276" w:lineRule="auto"/>
        <w:jc w:val="both"/>
        <w:rPr>
          <w:rFonts w:ascii="Arial Narrow" w:hAnsi="Arial Narrow"/>
          <w:b/>
          <w:color w:val="000000"/>
        </w:rPr>
      </w:pPr>
    </w:p>
    <w:p w:rsidR="00261A60" w:rsidRPr="00A05CBD" w:rsidRDefault="00C33B73" w:rsidP="00261A60">
      <w:pPr>
        <w:pStyle w:val="Web"/>
        <w:tabs>
          <w:tab w:val="left" w:pos="993"/>
        </w:tabs>
        <w:spacing w:before="0" w:beforeAutospacing="0" w:after="360" w:afterAutospacing="0" w:line="276" w:lineRule="auto"/>
        <w:jc w:val="both"/>
        <w:rPr>
          <w:rFonts w:ascii="Arial Narrow" w:hAnsi="Arial Narrow"/>
          <w:color w:val="000000"/>
        </w:rPr>
      </w:pPr>
      <w:r>
        <w:rPr>
          <w:rFonts w:ascii="Arial Narrow" w:hAnsi="Arial Narrow"/>
          <w:color w:val="000000"/>
        </w:rPr>
        <w:lastRenderedPageBreak/>
        <w:tab/>
      </w:r>
      <w:r w:rsidR="007C29A1" w:rsidRPr="00A05CBD">
        <w:rPr>
          <w:rFonts w:ascii="Arial Narrow" w:hAnsi="Arial Narrow"/>
          <w:color w:val="000000"/>
        </w:rPr>
        <w:t xml:space="preserve">Συμπερασματικά λοιπόν, τίθεται εύλογα το ερώτημα μήπως οι παραπάνω ενέργειες του Προέδρου της τοπικής Κοινότητας </w:t>
      </w:r>
      <w:proofErr w:type="spellStart"/>
      <w:r w:rsidR="007C29A1" w:rsidRPr="00A05CBD">
        <w:rPr>
          <w:rFonts w:ascii="Arial Narrow" w:hAnsi="Arial Narrow"/>
          <w:color w:val="000000"/>
        </w:rPr>
        <w:t>Καμαρίνας</w:t>
      </w:r>
      <w:proofErr w:type="spellEnd"/>
      <w:r w:rsidR="007C29A1" w:rsidRPr="00A05CBD">
        <w:rPr>
          <w:rFonts w:ascii="Arial Narrow" w:hAnsi="Arial Narrow"/>
          <w:color w:val="000000"/>
        </w:rPr>
        <w:t xml:space="preserve"> αποτελούν πολιτική προσπάθεια οργανωμένης ακροδεξιάς έκφρασης στην περιοχή. Πόση άραγε πολιτική εντιμότητα κρύβουν τέτοιες πρακτικές ειδικά όταν εμφανίζεται κάποιος στον δημόσιο διάλογο με την προβιά του ανεξάρτητού;  </w:t>
      </w:r>
    </w:p>
    <w:p w:rsidR="0055341B" w:rsidRPr="00A05CBD" w:rsidRDefault="00C33B73" w:rsidP="00261A60">
      <w:pPr>
        <w:pStyle w:val="Web"/>
        <w:tabs>
          <w:tab w:val="left" w:pos="993"/>
        </w:tabs>
        <w:spacing w:before="0" w:beforeAutospacing="0" w:after="360" w:afterAutospacing="0" w:line="276" w:lineRule="auto"/>
        <w:jc w:val="both"/>
        <w:rPr>
          <w:rFonts w:ascii="Arial Narrow" w:hAnsi="Arial Narrow"/>
          <w:color w:val="000000"/>
        </w:rPr>
      </w:pPr>
      <w:r>
        <w:rPr>
          <w:rFonts w:ascii="Arial Narrow" w:hAnsi="Arial Narrow"/>
          <w:color w:val="000000"/>
        </w:rPr>
        <w:tab/>
      </w:r>
      <w:r w:rsidR="0055341B" w:rsidRPr="00A05CBD">
        <w:rPr>
          <w:rFonts w:ascii="Arial Narrow" w:hAnsi="Arial Narrow"/>
          <w:color w:val="000000"/>
        </w:rPr>
        <w:t xml:space="preserve">Η Τ.Ε Πρέβεζας του ΚΚΕ έχοντας υψηλό αίσθημα ευθύνης, έχοντας σταθερά μέτωπο απέναντι σε τέτοιου είδους  </w:t>
      </w:r>
      <w:r w:rsidR="000C0897" w:rsidRPr="00A05CBD">
        <w:rPr>
          <w:rFonts w:ascii="Arial Narrow" w:hAnsi="Arial Narrow"/>
          <w:color w:val="000000"/>
        </w:rPr>
        <w:t xml:space="preserve">ακραίες </w:t>
      </w:r>
      <w:r w:rsidR="0055341B" w:rsidRPr="00A05CBD">
        <w:rPr>
          <w:rFonts w:ascii="Arial Narrow" w:hAnsi="Arial Narrow"/>
          <w:color w:val="000000"/>
        </w:rPr>
        <w:t xml:space="preserve">φωνές, οργανωμένες ή μη και </w:t>
      </w:r>
      <w:r w:rsidR="000C0897" w:rsidRPr="00A05CBD">
        <w:rPr>
          <w:rFonts w:ascii="Arial Narrow" w:hAnsi="Arial Narrow"/>
          <w:color w:val="000000"/>
        </w:rPr>
        <w:t xml:space="preserve">διαφυλάσσοντας την ιστορική μνήμη ως οδηγό στην μελλοντική μας δράση καλεί τους κατοίκους της περιοχής να </w:t>
      </w:r>
      <w:proofErr w:type="spellStart"/>
      <w:r w:rsidR="00A05CBD" w:rsidRPr="00A05CBD">
        <w:rPr>
          <w:rFonts w:ascii="Arial Narrow" w:hAnsi="Arial Narrow"/>
          <w:color w:val="000000"/>
        </w:rPr>
        <w:t>από</w:t>
      </w:r>
      <w:r w:rsidR="000C0897" w:rsidRPr="00A05CBD">
        <w:rPr>
          <w:rFonts w:ascii="Arial Narrow" w:hAnsi="Arial Narrow"/>
          <w:color w:val="000000"/>
        </w:rPr>
        <w:t>νομιμοποιήσουν</w:t>
      </w:r>
      <w:proofErr w:type="spellEnd"/>
      <w:r w:rsidR="000C0897" w:rsidRPr="00A05CBD">
        <w:rPr>
          <w:rFonts w:ascii="Arial Narrow" w:hAnsi="Arial Narrow"/>
          <w:color w:val="000000"/>
        </w:rPr>
        <w:t xml:space="preserve"> με την δράση τους </w:t>
      </w:r>
      <w:r w:rsidR="00A05CBD" w:rsidRPr="00A05CBD">
        <w:rPr>
          <w:rFonts w:ascii="Arial Narrow" w:hAnsi="Arial Narrow"/>
          <w:color w:val="000000"/>
        </w:rPr>
        <w:t xml:space="preserve">τις ακροδεξιές πολιτικές που </w:t>
      </w:r>
      <w:r w:rsidR="000C0897" w:rsidRPr="00A05CBD">
        <w:rPr>
          <w:rFonts w:ascii="Arial Narrow" w:hAnsi="Arial Narrow"/>
          <w:color w:val="000000"/>
        </w:rPr>
        <w:t xml:space="preserve"> αποσκοπούν στον διχασμό ανθρώπων που έχουν ταξικό συμφέρον να είναι μαζί. </w:t>
      </w:r>
      <w:r w:rsidR="003F6AF8" w:rsidRPr="00A05CBD">
        <w:rPr>
          <w:rFonts w:ascii="Arial Narrow" w:hAnsi="Arial Narrow"/>
          <w:color w:val="000000"/>
        </w:rPr>
        <w:t>Συμφέρον από ένα διχασμένο και αδύναμο λαϊκό κίνημα έχει μόνο η εξουσία του κεφαλαίου η οποία στις μέρες μας δια πυρός και σιδήρου προσπαθεί να επιβάλλει σιγή νεκροταφείου και να συντρίψει κάθε φωνή αντίστασης. Χρήσιμο εργαλείο της σε αυτή την προσπάθεια αποτελεί και η ακροδεξιά ιδεολογία καθώς και οι πολιτικοί τους εκφραστές τόσο σε τοπικό όσο και σε κεντρικό επίπεδο. Το ΚΚΕ έχοντας ως στρατηγικό του στόχο την ανασύνταξη του εργατικού λαϊκού κινήματος</w:t>
      </w:r>
      <w:r w:rsidR="006E7092" w:rsidRPr="00A05CBD">
        <w:rPr>
          <w:rFonts w:ascii="Arial Narrow" w:hAnsi="Arial Narrow"/>
          <w:color w:val="000000"/>
        </w:rPr>
        <w:t xml:space="preserve"> και</w:t>
      </w:r>
      <w:r w:rsidR="003F6AF8" w:rsidRPr="00A05CBD">
        <w:rPr>
          <w:rFonts w:ascii="Arial Narrow" w:hAnsi="Arial Narrow"/>
          <w:color w:val="000000"/>
        </w:rPr>
        <w:t xml:space="preserve"> την ενότητα στη βάση των τα</w:t>
      </w:r>
      <w:r w:rsidR="006E7092" w:rsidRPr="00A05CBD">
        <w:rPr>
          <w:rFonts w:ascii="Arial Narrow" w:hAnsi="Arial Narrow"/>
          <w:color w:val="000000"/>
        </w:rPr>
        <w:t>ξικών συμφερόντων θα συνεχίσει</w:t>
      </w:r>
      <w:r w:rsidR="003F6AF8" w:rsidRPr="00A05CBD">
        <w:rPr>
          <w:rFonts w:ascii="Arial Narrow" w:hAnsi="Arial Narrow"/>
          <w:color w:val="000000"/>
        </w:rPr>
        <w:t xml:space="preserve"> </w:t>
      </w:r>
      <w:r w:rsidR="006E7092" w:rsidRPr="00A05CBD">
        <w:rPr>
          <w:rFonts w:ascii="Arial Narrow" w:hAnsi="Arial Narrow"/>
          <w:color w:val="000000"/>
        </w:rPr>
        <w:t>με πολύμορφες δράσεις να δείχνει το κοινό συμφέρον για κοινή δράση  των εργαζομένων και ταυτόχρονα να αποκαλύπτει κάθε μηχανισμό</w:t>
      </w:r>
      <w:r w:rsidR="00A05CBD" w:rsidRPr="00A05CBD">
        <w:rPr>
          <w:rFonts w:ascii="Arial Narrow" w:hAnsi="Arial Narrow"/>
          <w:color w:val="000000"/>
        </w:rPr>
        <w:t xml:space="preserve"> του αστικού κράτους που κινείται διασπαστικά σε αυτή την προσπάθεια.</w:t>
      </w:r>
    </w:p>
    <w:p w:rsidR="00A05CBD" w:rsidRPr="00A05CBD" w:rsidRDefault="00A05CBD" w:rsidP="00261A60">
      <w:pPr>
        <w:pStyle w:val="Web"/>
        <w:tabs>
          <w:tab w:val="left" w:pos="993"/>
        </w:tabs>
        <w:spacing w:before="0" w:beforeAutospacing="0" w:after="360" w:afterAutospacing="0" w:line="276" w:lineRule="auto"/>
        <w:jc w:val="both"/>
        <w:rPr>
          <w:rFonts w:ascii="Arial Narrow" w:hAnsi="Arial Narrow"/>
          <w:color w:val="000000"/>
        </w:rPr>
      </w:pPr>
      <w:r w:rsidRPr="00A05CBD">
        <w:rPr>
          <w:rFonts w:ascii="Arial Narrow" w:hAnsi="Arial Narrow"/>
          <w:color w:val="000000"/>
        </w:rPr>
        <w:t>Πρέβεζα 11/03/2021</w:t>
      </w:r>
    </w:p>
    <w:p w:rsidR="001659D2" w:rsidRPr="00A05CBD" w:rsidRDefault="001659D2" w:rsidP="00261A60">
      <w:pPr>
        <w:jc w:val="both"/>
        <w:rPr>
          <w:rFonts w:ascii="Arial Narrow" w:hAnsi="Arial Narrow"/>
          <w:sz w:val="24"/>
          <w:szCs w:val="24"/>
        </w:rPr>
      </w:pPr>
    </w:p>
    <w:p w:rsidR="005664A8" w:rsidRPr="00A05CBD" w:rsidRDefault="005664A8" w:rsidP="00261A60">
      <w:pPr>
        <w:jc w:val="both"/>
        <w:rPr>
          <w:rFonts w:ascii="Arial Narrow" w:hAnsi="Arial Narrow"/>
          <w:sz w:val="24"/>
          <w:szCs w:val="24"/>
        </w:rPr>
      </w:pPr>
    </w:p>
    <w:p w:rsidR="00F731B3" w:rsidRPr="00A05CBD" w:rsidRDefault="00F731B3" w:rsidP="00261A60">
      <w:pPr>
        <w:jc w:val="both"/>
        <w:rPr>
          <w:rFonts w:ascii="Arial Narrow" w:hAnsi="Arial Narrow"/>
          <w:sz w:val="24"/>
          <w:szCs w:val="24"/>
        </w:rPr>
      </w:pPr>
      <w:r w:rsidRPr="00A05CBD">
        <w:rPr>
          <w:rFonts w:ascii="Arial Narrow" w:hAnsi="Arial Narrow"/>
          <w:sz w:val="24"/>
          <w:szCs w:val="24"/>
        </w:rPr>
        <w:t xml:space="preserve"> </w:t>
      </w:r>
    </w:p>
    <w:sectPr w:rsidR="00F731B3" w:rsidRPr="00A05CBD" w:rsidSect="00A05C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F4"/>
    <w:rsid w:val="000C0897"/>
    <w:rsid w:val="000D2447"/>
    <w:rsid w:val="001659D2"/>
    <w:rsid w:val="00261A60"/>
    <w:rsid w:val="003F6AF8"/>
    <w:rsid w:val="0055341B"/>
    <w:rsid w:val="005664A8"/>
    <w:rsid w:val="00696190"/>
    <w:rsid w:val="006E7092"/>
    <w:rsid w:val="007C29A1"/>
    <w:rsid w:val="00966BDB"/>
    <w:rsid w:val="00A05CBD"/>
    <w:rsid w:val="00C33B73"/>
    <w:rsid w:val="00E24232"/>
    <w:rsid w:val="00EF2BF4"/>
    <w:rsid w:val="00F655FA"/>
    <w:rsid w:val="00F731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61A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05CB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5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61A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05CB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Thalia</cp:lastModifiedBy>
  <cp:revision>4</cp:revision>
  <dcterms:created xsi:type="dcterms:W3CDTF">2021-03-11T15:05:00Z</dcterms:created>
  <dcterms:modified xsi:type="dcterms:W3CDTF">2021-03-11T16:16:00Z</dcterms:modified>
</cp:coreProperties>
</file>